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592E9" w14:textId="77777777" w:rsidR="00187546" w:rsidRPr="006D5559" w:rsidRDefault="002F52C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555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5931D3F4" w14:textId="77777777" w:rsidR="00187546" w:rsidRPr="006D5559" w:rsidRDefault="002F52C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5559">
        <w:rPr>
          <w:rFonts w:ascii="Times New Roman" w:hAnsi="Times New Roman" w:cs="Times New Roman"/>
          <w:b/>
          <w:bCs/>
          <w:sz w:val="28"/>
          <w:szCs w:val="28"/>
        </w:rPr>
        <w:t>об Окружном фотоконкурсе</w:t>
      </w:r>
    </w:p>
    <w:p w14:paraId="679D1347" w14:textId="6B90029D" w:rsidR="00187546" w:rsidRPr="006D5559" w:rsidRDefault="002F52C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5559">
        <w:rPr>
          <w:rFonts w:ascii="Times New Roman" w:hAnsi="Times New Roman" w:cs="Times New Roman"/>
          <w:b/>
          <w:bCs/>
          <w:sz w:val="28"/>
          <w:szCs w:val="28"/>
        </w:rPr>
        <w:t>«Я люблю Мытищи-202</w:t>
      </w:r>
      <w:r w:rsidR="0055507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D555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FF96A41" w14:textId="77777777" w:rsidR="00187546" w:rsidRPr="006D5559" w:rsidRDefault="002F52C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D5559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6E6E02D2" w14:textId="77777777" w:rsidR="00187546" w:rsidRPr="006D5559" w:rsidRDefault="002F52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5559">
        <w:rPr>
          <w:rFonts w:ascii="Times New Roman" w:hAnsi="Times New Roman" w:cs="Times New Roman"/>
          <w:sz w:val="28"/>
          <w:szCs w:val="28"/>
        </w:rPr>
        <w:t>1.1. Окружной конкурс фотографий «Я люблю Мытищи» (далее – Фотоконкурс) приурочен ко Всемирному дню фотографии – 19 августа, а также к получению Мытищами статуса города – 17 августа 1925 года.</w:t>
      </w:r>
    </w:p>
    <w:p w14:paraId="0D6F2FDF" w14:textId="216BB93F" w:rsidR="00187546" w:rsidRPr="006D5559" w:rsidRDefault="002F52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5559">
        <w:rPr>
          <w:rFonts w:ascii="Times New Roman" w:hAnsi="Times New Roman" w:cs="Times New Roman"/>
          <w:sz w:val="28"/>
          <w:szCs w:val="28"/>
        </w:rPr>
        <w:t xml:space="preserve">1.2. Дата проведения Фотоконкурса с </w:t>
      </w:r>
      <w:r w:rsidR="00555075">
        <w:rPr>
          <w:rFonts w:ascii="Times New Roman" w:hAnsi="Times New Roman" w:cs="Times New Roman"/>
          <w:sz w:val="28"/>
          <w:szCs w:val="28"/>
        </w:rPr>
        <w:t>15</w:t>
      </w:r>
      <w:r w:rsidRPr="006D5559">
        <w:rPr>
          <w:rFonts w:ascii="Times New Roman" w:hAnsi="Times New Roman" w:cs="Times New Roman"/>
          <w:sz w:val="28"/>
          <w:szCs w:val="28"/>
        </w:rPr>
        <w:t>.0</w:t>
      </w:r>
      <w:r w:rsidR="00555075">
        <w:rPr>
          <w:rFonts w:ascii="Times New Roman" w:hAnsi="Times New Roman" w:cs="Times New Roman"/>
          <w:sz w:val="28"/>
          <w:szCs w:val="28"/>
        </w:rPr>
        <w:t>4</w:t>
      </w:r>
      <w:r w:rsidRPr="006D5559">
        <w:rPr>
          <w:rFonts w:ascii="Times New Roman" w:hAnsi="Times New Roman" w:cs="Times New Roman"/>
          <w:sz w:val="28"/>
          <w:szCs w:val="28"/>
        </w:rPr>
        <w:t>.</w:t>
      </w:r>
      <w:r w:rsidRPr="00F202E6">
        <w:rPr>
          <w:rFonts w:ascii="Times New Roman" w:hAnsi="Times New Roman" w:cs="Times New Roman"/>
          <w:sz w:val="28"/>
          <w:szCs w:val="28"/>
        </w:rPr>
        <w:t>202</w:t>
      </w:r>
      <w:r w:rsidR="00555075" w:rsidRPr="00F202E6">
        <w:rPr>
          <w:rFonts w:ascii="Times New Roman" w:hAnsi="Times New Roman" w:cs="Times New Roman"/>
          <w:sz w:val="28"/>
          <w:szCs w:val="28"/>
        </w:rPr>
        <w:t>3</w:t>
      </w:r>
      <w:r w:rsidRPr="00F202E6">
        <w:rPr>
          <w:rFonts w:ascii="Times New Roman" w:hAnsi="Times New Roman" w:cs="Times New Roman"/>
          <w:sz w:val="28"/>
          <w:szCs w:val="28"/>
        </w:rPr>
        <w:t xml:space="preserve"> по </w:t>
      </w:r>
      <w:r w:rsidR="00B37F1C" w:rsidRPr="00F202E6">
        <w:rPr>
          <w:rFonts w:ascii="Times New Roman" w:hAnsi="Times New Roman" w:cs="Times New Roman"/>
          <w:sz w:val="28"/>
          <w:szCs w:val="28"/>
        </w:rPr>
        <w:t>20</w:t>
      </w:r>
      <w:r w:rsidRPr="00F202E6">
        <w:rPr>
          <w:rFonts w:ascii="Times New Roman" w:hAnsi="Times New Roman" w:cs="Times New Roman"/>
          <w:sz w:val="28"/>
          <w:szCs w:val="28"/>
        </w:rPr>
        <w:t>.0</w:t>
      </w:r>
      <w:r w:rsidR="00555075" w:rsidRPr="00F202E6">
        <w:rPr>
          <w:rFonts w:ascii="Times New Roman" w:hAnsi="Times New Roman" w:cs="Times New Roman"/>
          <w:sz w:val="28"/>
          <w:szCs w:val="28"/>
        </w:rPr>
        <w:t>9</w:t>
      </w:r>
      <w:r w:rsidRPr="00F202E6">
        <w:rPr>
          <w:rFonts w:ascii="Times New Roman" w:hAnsi="Times New Roman" w:cs="Times New Roman"/>
          <w:sz w:val="28"/>
          <w:szCs w:val="28"/>
        </w:rPr>
        <w:t>.202</w:t>
      </w:r>
      <w:r w:rsidR="00555075" w:rsidRPr="00F202E6">
        <w:rPr>
          <w:rFonts w:ascii="Times New Roman" w:hAnsi="Times New Roman" w:cs="Times New Roman"/>
          <w:sz w:val="28"/>
          <w:szCs w:val="28"/>
        </w:rPr>
        <w:t>3</w:t>
      </w:r>
      <w:r w:rsidRPr="00F202E6">
        <w:rPr>
          <w:rFonts w:ascii="Times New Roman" w:hAnsi="Times New Roman" w:cs="Times New Roman"/>
          <w:sz w:val="28"/>
          <w:szCs w:val="28"/>
        </w:rPr>
        <w:t>.</w:t>
      </w:r>
    </w:p>
    <w:p w14:paraId="7D8C41F8" w14:textId="64C721DC" w:rsidR="00187546" w:rsidRPr="006D5559" w:rsidRDefault="002F52C2">
      <w:pPr>
        <w:spacing w:after="0" w:line="360" w:lineRule="auto"/>
        <w:ind w:firstLine="709"/>
      </w:pPr>
      <w:r w:rsidRPr="006D5559">
        <w:rPr>
          <w:rFonts w:ascii="Times New Roman" w:hAnsi="Times New Roman" w:cs="Times New Roman"/>
          <w:sz w:val="28"/>
          <w:szCs w:val="28"/>
        </w:rPr>
        <w:t xml:space="preserve">1.3. Организатор Фотоконкурса – Общественная палата городского округа Мытищи совместно муниципальным бюджетным учреждением культуры «Мытищинский историко-художественный музей» и </w:t>
      </w:r>
      <w:r w:rsidR="000C5F3C" w:rsidRPr="006D5559">
        <w:rPr>
          <w:rFonts w:ascii="Times New Roman" w:hAnsi="Times New Roman" w:cs="Times New Roman"/>
          <w:sz w:val="28"/>
          <w:szCs w:val="28"/>
        </w:rPr>
        <w:t>ГК «ССТ».</w:t>
      </w:r>
    </w:p>
    <w:p w14:paraId="08CBBDA2" w14:textId="466AE816" w:rsidR="00187546" w:rsidRPr="006D5559" w:rsidRDefault="002F52C2">
      <w:pPr>
        <w:spacing w:after="0" w:line="360" w:lineRule="auto"/>
        <w:ind w:firstLine="709"/>
      </w:pPr>
      <w:r w:rsidRPr="006D5559">
        <w:rPr>
          <w:rFonts w:ascii="Times New Roman" w:hAnsi="Times New Roman" w:cs="Times New Roman"/>
          <w:sz w:val="28"/>
          <w:szCs w:val="28"/>
        </w:rPr>
        <w:t>1.4. Настоящее Положение пред</w:t>
      </w:r>
      <w:r w:rsidR="00555075">
        <w:rPr>
          <w:rFonts w:ascii="Times New Roman" w:hAnsi="Times New Roman" w:cs="Times New Roman"/>
          <w:sz w:val="28"/>
          <w:szCs w:val="28"/>
        </w:rPr>
        <w:t>о</w:t>
      </w:r>
      <w:r w:rsidRPr="006D5559">
        <w:rPr>
          <w:rFonts w:ascii="Times New Roman" w:hAnsi="Times New Roman" w:cs="Times New Roman"/>
          <w:sz w:val="28"/>
          <w:szCs w:val="28"/>
        </w:rPr>
        <w:t xml:space="preserve">ставляется для ознакомления всем заинтересованным лицам, претендующим на участие в Фотоконкурсе. Настоящее Положение публикуется в открытом доступе </w:t>
      </w:r>
      <w:r w:rsidRPr="00F202E6">
        <w:rPr>
          <w:rFonts w:ascii="Times New Roman" w:hAnsi="Times New Roman" w:cs="Times New Roman"/>
          <w:sz w:val="28"/>
          <w:szCs w:val="28"/>
        </w:rPr>
        <w:t xml:space="preserve">на официальном сайте Общественной палаты городского округа Мытищи </w:t>
      </w:r>
      <w:hyperlink r:id="rId5">
        <w:r w:rsidRPr="00F202E6">
          <w:rPr>
            <w:rStyle w:val="-"/>
            <w:rFonts w:ascii="Times New Roman" w:hAnsi="Times New Roman" w:cs="Times New Roman"/>
            <w:sz w:val="28"/>
            <w:szCs w:val="28"/>
          </w:rPr>
          <w:t>https://opmyt.ru</w:t>
        </w:r>
      </w:hyperlink>
      <w:r w:rsidRPr="00F202E6">
        <w:rPr>
          <w:rFonts w:ascii="Times New Roman" w:hAnsi="Times New Roman" w:cs="Times New Roman"/>
          <w:sz w:val="28"/>
          <w:szCs w:val="28"/>
        </w:rPr>
        <w:t xml:space="preserve">, сайте МБУК «Мытищинский историко-художественный музей» </w:t>
      </w:r>
      <w:hyperlink r:id="rId6">
        <w:r w:rsidRPr="00F202E6">
          <w:rPr>
            <w:rStyle w:val="-"/>
            <w:rFonts w:ascii="Times New Roman" w:hAnsi="Times New Roman" w:cs="Times New Roman"/>
            <w:sz w:val="28"/>
            <w:szCs w:val="28"/>
          </w:rPr>
          <w:t>https://mytyshimuseum.ru</w:t>
        </w:r>
      </w:hyperlink>
      <w:r w:rsidRPr="00F202E6">
        <w:rPr>
          <w:rFonts w:ascii="Times New Roman" w:hAnsi="Times New Roman" w:cs="Times New Roman"/>
          <w:sz w:val="28"/>
          <w:szCs w:val="28"/>
        </w:rPr>
        <w:t xml:space="preserve">, а также на сайте и в социальных сетях администрации городского округа Мытищи </w:t>
      </w:r>
      <w:hyperlink r:id="rId7">
        <w:r w:rsidRPr="00F202E6">
          <w:rPr>
            <w:rStyle w:val="-"/>
            <w:rFonts w:ascii="Times New Roman" w:hAnsi="Times New Roman" w:cs="Times New Roman"/>
            <w:sz w:val="28"/>
            <w:szCs w:val="28"/>
          </w:rPr>
          <w:t>https://mytyshi.ru</w:t>
        </w:r>
      </w:hyperlink>
      <w:r w:rsidRPr="00F202E6">
        <w:rPr>
          <w:rFonts w:ascii="Times New Roman" w:hAnsi="Times New Roman" w:cs="Times New Roman"/>
          <w:sz w:val="28"/>
          <w:szCs w:val="28"/>
        </w:rPr>
        <w:t>.</w:t>
      </w:r>
    </w:p>
    <w:p w14:paraId="0B36B11E" w14:textId="77777777" w:rsidR="00187546" w:rsidRPr="006D5559" w:rsidRDefault="002F52C2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6D5559">
        <w:rPr>
          <w:rFonts w:ascii="Times New Roman" w:hAnsi="Times New Roman" w:cs="Times New Roman"/>
          <w:b/>
          <w:bCs/>
          <w:sz w:val="28"/>
          <w:szCs w:val="28"/>
        </w:rPr>
        <w:t xml:space="preserve">2. Задачи Фотоконкурса: </w:t>
      </w:r>
    </w:p>
    <w:p w14:paraId="4C358764" w14:textId="77777777" w:rsidR="00187546" w:rsidRPr="006D5559" w:rsidRDefault="002F52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5559">
        <w:rPr>
          <w:rFonts w:ascii="Times New Roman" w:hAnsi="Times New Roman" w:cs="Times New Roman"/>
          <w:sz w:val="28"/>
          <w:szCs w:val="28"/>
        </w:rPr>
        <w:t>2.1. Дать возможность аудитории познакомиться с культурным богатством городского округа Мытищи, подчеркнуть его историческую и культурную ценность.</w:t>
      </w:r>
    </w:p>
    <w:p w14:paraId="3C97E9B6" w14:textId="77777777" w:rsidR="00187546" w:rsidRPr="006D5559" w:rsidRDefault="002F52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5559">
        <w:rPr>
          <w:rFonts w:ascii="Times New Roman" w:hAnsi="Times New Roman" w:cs="Times New Roman"/>
          <w:sz w:val="28"/>
          <w:szCs w:val="28"/>
        </w:rPr>
        <w:t>2.2. Открыть новые имена, повысить их профессиональный уровень.</w:t>
      </w:r>
    </w:p>
    <w:p w14:paraId="2AEDB18D" w14:textId="77777777" w:rsidR="00187546" w:rsidRPr="006D5559" w:rsidRDefault="002F52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5559">
        <w:rPr>
          <w:rFonts w:ascii="Times New Roman" w:hAnsi="Times New Roman" w:cs="Times New Roman"/>
          <w:sz w:val="28"/>
          <w:szCs w:val="28"/>
        </w:rPr>
        <w:t>2.3. Раскрыть посредством фотографии интересные и привлекательные места Мытищ, рассказать их историю;</w:t>
      </w:r>
    </w:p>
    <w:p w14:paraId="7BC13E2B" w14:textId="77777777" w:rsidR="00187546" w:rsidRPr="006D5559" w:rsidRDefault="002F52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5559">
        <w:rPr>
          <w:rFonts w:ascii="Times New Roman" w:hAnsi="Times New Roman" w:cs="Times New Roman"/>
          <w:sz w:val="28"/>
          <w:szCs w:val="28"/>
        </w:rPr>
        <w:t>2.4. Укрепить творческий потенциал начинающих фотографов;</w:t>
      </w:r>
    </w:p>
    <w:p w14:paraId="3F7AF08E" w14:textId="77777777" w:rsidR="00187546" w:rsidRPr="006D5559" w:rsidRDefault="002F52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5559">
        <w:rPr>
          <w:rFonts w:ascii="Times New Roman" w:hAnsi="Times New Roman" w:cs="Times New Roman"/>
          <w:sz w:val="28"/>
          <w:szCs w:val="28"/>
        </w:rPr>
        <w:t>2.5. Развить творческие способности и эстетический вкус, популяризировать творческую деятельность.</w:t>
      </w:r>
    </w:p>
    <w:p w14:paraId="6A6B5804" w14:textId="77777777" w:rsidR="00187546" w:rsidRPr="006D5559" w:rsidRDefault="002F52C2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6D5559">
        <w:rPr>
          <w:rFonts w:ascii="Times New Roman" w:hAnsi="Times New Roman" w:cs="Times New Roman"/>
          <w:b/>
          <w:bCs/>
          <w:sz w:val="28"/>
          <w:szCs w:val="28"/>
        </w:rPr>
        <w:t>3. Условия проведения Фотоконкурса</w:t>
      </w:r>
    </w:p>
    <w:p w14:paraId="331C88E4" w14:textId="77777777" w:rsidR="00187546" w:rsidRPr="006D5559" w:rsidRDefault="002F52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5559">
        <w:rPr>
          <w:rFonts w:ascii="Times New Roman" w:hAnsi="Times New Roman" w:cs="Times New Roman"/>
          <w:sz w:val="28"/>
          <w:szCs w:val="28"/>
        </w:rPr>
        <w:t xml:space="preserve">3.1. В Фотоконкурсе могут участвовать профессиональные и непрофессиональные фотографы, а также коллективы авторов, проживающие </w:t>
      </w:r>
      <w:r w:rsidRPr="006D5559">
        <w:rPr>
          <w:rFonts w:ascii="Times New Roman" w:hAnsi="Times New Roman" w:cs="Times New Roman"/>
          <w:sz w:val="28"/>
          <w:szCs w:val="28"/>
        </w:rPr>
        <w:lastRenderedPageBreak/>
        <w:t>на территории городского округа Мытищи и за его пределами, в возрасте от 14 лет.</w:t>
      </w:r>
    </w:p>
    <w:p w14:paraId="68BC5AD5" w14:textId="4644BC42" w:rsidR="00187546" w:rsidRPr="006D5559" w:rsidRDefault="002F52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5559">
        <w:rPr>
          <w:rFonts w:ascii="Times New Roman" w:hAnsi="Times New Roman" w:cs="Times New Roman"/>
          <w:sz w:val="28"/>
          <w:szCs w:val="28"/>
        </w:rPr>
        <w:t xml:space="preserve">3.2. От участника принимается не более 3 (трех) работ </w:t>
      </w:r>
      <w:r w:rsidR="00B37F1C">
        <w:rPr>
          <w:rFonts w:ascii="Times New Roman" w:hAnsi="Times New Roman" w:cs="Times New Roman"/>
          <w:sz w:val="28"/>
          <w:szCs w:val="28"/>
        </w:rPr>
        <w:t>по каждой номинации</w:t>
      </w:r>
      <w:r w:rsidRPr="006D5559">
        <w:rPr>
          <w:rFonts w:ascii="Times New Roman" w:hAnsi="Times New Roman" w:cs="Times New Roman"/>
          <w:sz w:val="28"/>
          <w:szCs w:val="28"/>
        </w:rPr>
        <w:t>, сделанные за последние три года в любое время года.</w:t>
      </w:r>
      <w:r w:rsidR="003C07AE">
        <w:rPr>
          <w:rFonts w:ascii="Times New Roman" w:hAnsi="Times New Roman" w:cs="Times New Roman"/>
          <w:sz w:val="28"/>
          <w:szCs w:val="28"/>
        </w:rPr>
        <w:t xml:space="preserve"> В общей сложности на конкурс можно предоставить до 9 работ.</w:t>
      </w:r>
    </w:p>
    <w:p w14:paraId="1CF58C93" w14:textId="77777777" w:rsidR="00187546" w:rsidRPr="006D5559" w:rsidRDefault="002F52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5559">
        <w:rPr>
          <w:rFonts w:ascii="Times New Roman" w:hAnsi="Times New Roman" w:cs="Times New Roman"/>
          <w:sz w:val="28"/>
          <w:szCs w:val="28"/>
        </w:rPr>
        <w:t>3.3. Работы не рецензируются, остаются в распоряжении организаторов с правом некоммерческого использования для показа широкому кругу лиц, тиражирования и публикации.</w:t>
      </w:r>
    </w:p>
    <w:p w14:paraId="131EAC29" w14:textId="77777777" w:rsidR="00187546" w:rsidRPr="006D5559" w:rsidRDefault="002F52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5559">
        <w:rPr>
          <w:rFonts w:ascii="Times New Roman" w:hAnsi="Times New Roman" w:cs="Times New Roman"/>
          <w:sz w:val="28"/>
          <w:szCs w:val="28"/>
        </w:rPr>
        <w:t>3.4. Конкурс проходит в 6 этапов:</w:t>
      </w:r>
    </w:p>
    <w:p w14:paraId="1ABF62AF" w14:textId="52B1CDA6" w:rsidR="00187546" w:rsidRPr="006D5559" w:rsidRDefault="002F52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5559">
        <w:rPr>
          <w:rFonts w:ascii="Times New Roman" w:hAnsi="Times New Roman" w:cs="Times New Roman"/>
          <w:sz w:val="28"/>
          <w:szCs w:val="28"/>
        </w:rPr>
        <w:t xml:space="preserve">- </w:t>
      </w:r>
      <w:r w:rsidR="00B37F1C">
        <w:rPr>
          <w:rFonts w:ascii="Times New Roman" w:hAnsi="Times New Roman" w:cs="Times New Roman"/>
          <w:sz w:val="28"/>
          <w:szCs w:val="28"/>
        </w:rPr>
        <w:t>15</w:t>
      </w:r>
      <w:r w:rsidRPr="006D5559">
        <w:rPr>
          <w:rFonts w:ascii="Times New Roman" w:hAnsi="Times New Roman" w:cs="Times New Roman"/>
          <w:sz w:val="28"/>
          <w:szCs w:val="28"/>
        </w:rPr>
        <w:t>.0</w:t>
      </w:r>
      <w:r w:rsidR="00B37F1C">
        <w:rPr>
          <w:rFonts w:ascii="Times New Roman" w:hAnsi="Times New Roman" w:cs="Times New Roman"/>
          <w:sz w:val="28"/>
          <w:szCs w:val="28"/>
        </w:rPr>
        <w:t>4</w:t>
      </w:r>
      <w:r w:rsidRPr="006D5559">
        <w:rPr>
          <w:rFonts w:ascii="Times New Roman" w:hAnsi="Times New Roman" w:cs="Times New Roman"/>
          <w:sz w:val="28"/>
          <w:szCs w:val="28"/>
        </w:rPr>
        <w:t>.202</w:t>
      </w:r>
      <w:r w:rsidR="00B37F1C">
        <w:rPr>
          <w:rFonts w:ascii="Times New Roman" w:hAnsi="Times New Roman" w:cs="Times New Roman"/>
          <w:sz w:val="28"/>
          <w:szCs w:val="28"/>
        </w:rPr>
        <w:t>3</w:t>
      </w:r>
      <w:r w:rsidRPr="006D5559">
        <w:rPr>
          <w:rFonts w:ascii="Times New Roman" w:hAnsi="Times New Roman" w:cs="Times New Roman"/>
          <w:sz w:val="28"/>
          <w:szCs w:val="28"/>
        </w:rPr>
        <w:t xml:space="preserve"> – </w:t>
      </w:r>
      <w:r w:rsidR="00F202E6">
        <w:rPr>
          <w:rFonts w:ascii="Times New Roman" w:hAnsi="Times New Roman" w:cs="Times New Roman"/>
          <w:sz w:val="28"/>
          <w:szCs w:val="28"/>
        </w:rPr>
        <w:t>15</w:t>
      </w:r>
      <w:r w:rsidRPr="006D5559">
        <w:rPr>
          <w:rFonts w:ascii="Times New Roman" w:hAnsi="Times New Roman" w:cs="Times New Roman"/>
          <w:sz w:val="28"/>
          <w:szCs w:val="28"/>
        </w:rPr>
        <w:t>.0</w:t>
      </w:r>
      <w:r w:rsidR="00F202E6">
        <w:rPr>
          <w:rFonts w:ascii="Times New Roman" w:hAnsi="Times New Roman" w:cs="Times New Roman"/>
          <w:sz w:val="28"/>
          <w:szCs w:val="28"/>
        </w:rPr>
        <w:t>7</w:t>
      </w:r>
      <w:r w:rsidRPr="006D5559">
        <w:rPr>
          <w:rFonts w:ascii="Times New Roman" w:hAnsi="Times New Roman" w:cs="Times New Roman"/>
          <w:sz w:val="28"/>
          <w:szCs w:val="28"/>
        </w:rPr>
        <w:t>.202</w:t>
      </w:r>
      <w:r w:rsidR="00B37F1C">
        <w:rPr>
          <w:rFonts w:ascii="Times New Roman" w:hAnsi="Times New Roman" w:cs="Times New Roman"/>
          <w:sz w:val="28"/>
          <w:szCs w:val="28"/>
        </w:rPr>
        <w:t>3</w:t>
      </w:r>
      <w:r w:rsidRPr="006D5559">
        <w:rPr>
          <w:rFonts w:ascii="Times New Roman" w:hAnsi="Times New Roman" w:cs="Times New Roman"/>
          <w:sz w:val="28"/>
          <w:szCs w:val="28"/>
        </w:rPr>
        <w:t xml:space="preserve"> – прием заявок и конкурсных работ,</w:t>
      </w:r>
    </w:p>
    <w:p w14:paraId="3B39997C" w14:textId="38740400" w:rsidR="00187546" w:rsidRPr="006D5559" w:rsidRDefault="002F52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5559">
        <w:rPr>
          <w:rFonts w:ascii="Times New Roman" w:hAnsi="Times New Roman" w:cs="Times New Roman"/>
          <w:sz w:val="28"/>
          <w:szCs w:val="28"/>
        </w:rPr>
        <w:t xml:space="preserve">- </w:t>
      </w:r>
      <w:r w:rsidR="00F202E6">
        <w:rPr>
          <w:rFonts w:ascii="Times New Roman" w:hAnsi="Times New Roman" w:cs="Times New Roman"/>
          <w:sz w:val="28"/>
          <w:szCs w:val="28"/>
        </w:rPr>
        <w:t>15.07</w:t>
      </w:r>
      <w:r w:rsidRPr="006D5559">
        <w:rPr>
          <w:rFonts w:ascii="Times New Roman" w:hAnsi="Times New Roman" w:cs="Times New Roman"/>
          <w:sz w:val="28"/>
          <w:szCs w:val="28"/>
        </w:rPr>
        <w:t>.202</w:t>
      </w:r>
      <w:r w:rsidR="00B37F1C">
        <w:rPr>
          <w:rFonts w:ascii="Times New Roman" w:hAnsi="Times New Roman" w:cs="Times New Roman"/>
          <w:sz w:val="28"/>
          <w:szCs w:val="28"/>
        </w:rPr>
        <w:t>3</w:t>
      </w:r>
      <w:r w:rsidRPr="006D5559">
        <w:rPr>
          <w:rFonts w:ascii="Times New Roman" w:hAnsi="Times New Roman" w:cs="Times New Roman"/>
          <w:sz w:val="28"/>
          <w:szCs w:val="28"/>
        </w:rPr>
        <w:t xml:space="preserve"> – </w:t>
      </w:r>
      <w:r w:rsidR="00F202E6">
        <w:rPr>
          <w:rFonts w:ascii="Times New Roman" w:hAnsi="Times New Roman" w:cs="Times New Roman"/>
          <w:sz w:val="28"/>
          <w:szCs w:val="28"/>
        </w:rPr>
        <w:t>0</w:t>
      </w:r>
      <w:r w:rsidRPr="006D5559">
        <w:rPr>
          <w:rFonts w:ascii="Times New Roman" w:hAnsi="Times New Roman" w:cs="Times New Roman"/>
          <w:sz w:val="28"/>
          <w:szCs w:val="28"/>
        </w:rPr>
        <w:t>1.08.202</w:t>
      </w:r>
      <w:r w:rsidR="00B37F1C">
        <w:rPr>
          <w:rFonts w:ascii="Times New Roman" w:hAnsi="Times New Roman" w:cs="Times New Roman"/>
          <w:sz w:val="28"/>
          <w:szCs w:val="28"/>
        </w:rPr>
        <w:t>3</w:t>
      </w:r>
      <w:r w:rsidRPr="006D5559">
        <w:rPr>
          <w:rFonts w:ascii="Times New Roman" w:hAnsi="Times New Roman" w:cs="Times New Roman"/>
          <w:sz w:val="28"/>
          <w:szCs w:val="28"/>
        </w:rPr>
        <w:t xml:space="preserve"> – работа жюри, оценка присланных работ,</w:t>
      </w:r>
    </w:p>
    <w:p w14:paraId="2BC1EF95" w14:textId="5B960C28" w:rsidR="00187546" w:rsidRPr="006D5559" w:rsidRDefault="002F52C2">
      <w:pPr>
        <w:spacing w:after="0" w:line="360" w:lineRule="auto"/>
        <w:ind w:firstLine="709"/>
      </w:pPr>
      <w:r w:rsidRPr="006D5559">
        <w:rPr>
          <w:rFonts w:ascii="Times New Roman" w:hAnsi="Times New Roman" w:cs="Times New Roman"/>
          <w:sz w:val="28"/>
          <w:szCs w:val="28"/>
        </w:rPr>
        <w:t xml:space="preserve">- </w:t>
      </w:r>
      <w:r w:rsidR="00F202E6">
        <w:rPr>
          <w:rFonts w:ascii="Times New Roman" w:hAnsi="Times New Roman" w:cs="Times New Roman"/>
          <w:sz w:val="28"/>
          <w:szCs w:val="28"/>
        </w:rPr>
        <w:t>15</w:t>
      </w:r>
      <w:r w:rsidRPr="006D5559">
        <w:rPr>
          <w:rFonts w:ascii="Times New Roman" w:hAnsi="Times New Roman" w:cs="Times New Roman"/>
          <w:sz w:val="28"/>
          <w:szCs w:val="28"/>
        </w:rPr>
        <w:t>.0</w:t>
      </w:r>
      <w:r w:rsidR="00F202E6">
        <w:rPr>
          <w:rFonts w:ascii="Times New Roman" w:hAnsi="Times New Roman" w:cs="Times New Roman"/>
          <w:sz w:val="28"/>
          <w:szCs w:val="28"/>
        </w:rPr>
        <w:t>7</w:t>
      </w:r>
      <w:r w:rsidRPr="006D5559">
        <w:rPr>
          <w:rFonts w:ascii="Times New Roman" w:hAnsi="Times New Roman" w:cs="Times New Roman"/>
          <w:sz w:val="28"/>
          <w:szCs w:val="28"/>
        </w:rPr>
        <w:t>.202</w:t>
      </w:r>
      <w:r w:rsidR="00B37F1C">
        <w:rPr>
          <w:rFonts w:ascii="Times New Roman" w:hAnsi="Times New Roman" w:cs="Times New Roman"/>
          <w:sz w:val="28"/>
          <w:szCs w:val="28"/>
        </w:rPr>
        <w:t>3</w:t>
      </w:r>
      <w:r w:rsidRPr="006D5559">
        <w:rPr>
          <w:rFonts w:ascii="Times New Roman" w:hAnsi="Times New Roman" w:cs="Times New Roman"/>
          <w:sz w:val="28"/>
          <w:szCs w:val="28"/>
        </w:rPr>
        <w:t xml:space="preserve"> – </w:t>
      </w:r>
      <w:r w:rsidR="00734E92" w:rsidRPr="00F202E6">
        <w:rPr>
          <w:rFonts w:ascii="Times New Roman" w:hAnsi="Times New Roman" w:cs="Times New Roman"/>
          <w:sz w:val="28"/>
          <w:szCs w:val="28"/>
        </w:rPr>
        <w:t>20</w:t>
      </w:r>
      <w:r w:rsidRPr="00F202E6">
        <w:rPr>
          <w:rFonts w:ascii="Times New Roman" w:hAnsi="Times New Roman" w:cs="Times New Roman"/>
          <w:sz w:val="28"/>
          <w:szCs w:val="28"/>
        </w:rPr>
        <w:t>.0</w:t>
      </w:r>
      <w:r w:rsidR="00734E92" w:rsidRPr="00F202E6">
        <w:rPr>
          <w:rFonts w:ascii="Times New Roman" w:hAnsi="Times New Roman" w:cs="Times New Roman"/>
          <w:sz w:val="28"/>
          <w:szCs w:val="28"/>
        </w:rPr>
        <w:t>9</w:t>
      </w:r>
      <w:r w:rsidRPr="00F202E6">
        <w:rPr>
          <w:rFonts w:ascii="Times New Roman" w:hAnsi="Times New Roman" w:cs="Times New Roman"/>
          <w:sz w:val="28"/>
          <w:szCs w:val="28"/>
        </w:rPr>
        <w:t>.202</w:t>
      </w:r>
      <w:r w:rsidR="00B37F1C" w:rsidRPr="00F202E6">
        <w:rPr>
          <w:rFonts w:ascii="Times New Roman" w:hAnsi="Times New Roman" w:cs="Times New Roman"/>
          <w:sz w:val="28"/>
          <w:szCs w:val="28"/>
        </w:rPr>
        <w:t>3</w:t>
      </w:r>
      <w:r w:rsidRPr="006D5559">
        <w:rPr>
          <w:rFonts w:ascii="Times New Roman" w:hAnsi="Times New Roman" w:cs="Times New Roman"/>
          <w:sz w:val="28"/>
          <w:szCs w:val="28"/>
        </w:rPr>
        <w:t xml:space="preserve"> – </w:t>
      </w:r>
      <w:r w:rsidR="00B37F1C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Pr="006D5559">
        <w:rPr>
          <w:rFonts w:ascii="Times New Roman" w:hAnsi="Times New Roman" w:cs="Times New Roman"/>
          <w:sz w:val="28"/>
          <w:szCs w:val="28"/>
        </w:rPr>
        <w:t>работ</w:t>
      </w:r>
      <w:r w:rsidR="00B37F1C">
        <w:rPr>
          <w:rFonts w:ascii="Times New Roman" w:hAnsi="Times New Roman" w:cs="Times New Roman"/>
          <w:sz w:val="28"/>
          <w:szCs w:val="28"/>
        </w:rPr>
        <w:t xml:space="preserve">, прошедших предварительный отбор на соответствие положениям конкурса, </w:t>
      </w:r>
      <w:r w:rsidRPr="006D5559">
        <w:rPr>
          <w:rFonts w:ascii="Times New Roman" w:hAnsi="Times New Roman" w:cs="Times New Roman"/>
          <w:sz w:val="28"/>
          <w:szCs w:val="28"/>
        </w:rPr>
        <w:t xml:space="preserve">на сайте МБУК «Мытищинский историко-художественный музей» </w:t>
      </w:r>
      <w:hyperlink r:id="rId8">
        <w:r w:rsidRPr="006D5559">
          <w:rPr>
            <w:rStyle w:val="-"/>
            <w:rFonts w:ascii="Times New Roman" w:hAnsi="Times New Roman" w:cs="Times New Roman"/>
            <w:sz w:val="28"/>
            <w:szCs w:val="28"/>
          </w:rPr>
          <w:t>https://mytyshimuseum.ru</w:t>
        </w:r>
      </w:hyperlink>
      <w:r w:rsidRPr="006D5559">
        <w:rPr>
          <w:rFonts w:ascii="Times New Roman" w:hAnsi="Times New Roman" w:cs="Times New Roman"/>
          <w:sz w:val="28"/>
          <w:szCs w:val="28"/>
        </w:rPr>
        <w:t>,</w:t>
      </w:r>
    </w:p>
    <w:p w14:paraId="06DB18BD" w14:textId="473B0DC1" w:rsidR="00187546" w:rsidRPr="006D5559" w:rsidRDefault="002F52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5559">
        <w:rPr>
          <w:rFonts w:ascii="Times New Roman" w:hAnsi="Times New Roman" w:cs="Times New Roman"/>
          <w:sz w:val="28"/>
          <w:szCs w:val="28"/>
        </w:rPr>
        <w:t xml:space="preserve">- не позднее </w:t>
      </w:r>
      <w:r w:rsidR="00734E92" w:rsidRPr="00F202E6">
        <w:rPr>
          <w:rFonts w:ascii="Times New Roman" w:hAnsi="Times New Roman" w:cs="Times New Roman"/>
          <w:sz w:val="28"/>
          <w:szCs w:val="28"/>
        </w:rPr>
        <w:t>20</w:t>
      </w:r>
      <w:r w:rsidRPr="00F202E6">
        <w:rPr>
          <w:rFonts w:ascii="Times New Roman" w:hAnsi="Times New Roman" w:cs="Times New Roman"/>
          <w:sz w:val="28"/>
          <w:szCs w:val="28"/>
        </w:rPr>
        <w:t>.0</w:t>
      </w:r>
      <w:r w:rsidR="00734E92" w:rsidRPr="00F202E6">
        <w:rPr>
          <w:rFonts w:ascii="Times New Roman" w:hAnsi="Times New Roman" w:cs="Times New Roman"/>
          <w:sz w:val="28"/>
          <w:szCs w:val="28"/>
        </w:rPr>
        <w:t>9</w:t>
      </w:r>
      <w:r w:rsidRPr="00F202E6">
        <w:rPr>
          <w:rFonts w:ascii="Times New Roman" w:hAnsi="Times New Roman" w:cs="Times New Roman"/>
          <w:sz w:val="28"/>
          <w:szCs w:val="28"/>
        </w:rPr>
        <w:t>.202</w:t>
      </w:r>
      <w:r w:rsidR="00734E92" w:rsidRPr="00F202E6">
        <w:rPr>
          <w:rFonts w:ascii="Times New Roman" w:hAnsi="Times New Roman" w:cs="Times New Roman"/>
          <w:sz w:val="28"/>
          <w:szCs w:val="28"/>
        </w:rPr>
        <w:t>3</w:t>
      </w:r>
      <w:r w:rsidRPr="006D5559">
        <w:rPr>
          <w:rFonts w:ascii="Times New Roman" w:hAnsi="Times New Roman" w:cs="Times New Roman"/>
          <w:sz w:val="28"/>
          <w:szCs w:val="28"/>
        </w:rPr>
        <w:t xml:space="preserve"> – оглашение результатов и победителей, в том числе работ, которые станут иллюстрациями к открыткам,</w:t>
      </w:r>
    </w:p>
    <w:p w14:paraId="1E50C016" w14:textId="3923928F" w:rsidR="00187546" w:rsidRPr="006D5559" w:rsidRDefault="002F52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5559">
        <w:rPr>
          <w:rFonts w:ascii="Times New Roman" w:hAnsi="Times New Roman" w:cs="Times New Roman"/>
          <w:sz w:val="28"/>
          <w:szCs w:val="28"/>
        </w:rPr>
        <w:t xml:space="preserve">- не </w:t>
      </w:r>
      <w:r w:rsidRPr="00F202E6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734E92" w:rsidRPr="00F202E6">
        <w:rPr>
          <w:rFonts w:ascii="Times New Roman" w:hAnsi="Times New Roman" w:cs="Times New Roman"/>
          <w:sz w:val="28"/>
          <w:szCs w:val="28"/>
        </w:rPr>
        <w:t>2</w:t>
      </w:r>
      <w:r w:rsidRPr="00F202E6">
        <w:rPr>
          <w:rFonts w:ascii="Times New Roman" w:hAnsi="Times New Roman" w:cs="Times New Roman"/>
          <w:sz w:val="28"/>
          <w:szCs w:val="28"/>
        </w:rPr>
        <w:t>0.09.202</w:t>
      </w:r>
      <w:r w:rsidR="00734E92" w:rsidRPr="00F202E6">
        <w:rPr>
          <w:rFonts w:ascii="Times New Roman" w:hAnsi="Times New Roman" w:cs="Times New Roman"/>
          <w:sz w:val="28"/>
          <w:szCs w:val="28"/>
        </w:rPr>
        <w:t>3</w:t>
      </w:r>
      <w:r w:rsidRPr="006D5559">
        <w:rPr>
          <w:rFonts w:ascii="Times New Roman" w:hAnsi="Times New Roman" w:cs="Times New Roman"/>
          <w:sz w:val="28"/>
          <w:szCs w:val="28"/>
        </w:rPr>
        <w:t xml:space="preserve"> – отправка открыток, приуроченная ко Дню города</w:t>
      </w:r>
      <w:r w:rsidR="00734E92">
        <w:rPr>
          <w:rFonts w:ascii="Times New Roman" w:hAnsi="Times New Roman" w:cs="Times New Roman"/>
          <w:sz w:val="28"/>
          <w:szCs w:val="28"/>
        </w:rPr>
        <w:t xml:space="preserve"> и Дню фотографа</w:t>
      </w:r>
      <w:r w:rsidRPr="006D5559">
        <w:rPr>
          <w:rFonts w:ascii="Times New Roman" w:hAnsi="Times New Roman" w:cs="Times New Roman"/>
          <w:sz w:val="28"/>
          <w:szCs w:val="28"/>
        </w:rPr>
        <w:t>, раздача открыток с изображением работ-победительниц.</w:t>
      </w:r>
    </w:p>
    <w:p w14:paraId="1AE5D307" w14:textId="77777777" w:rsidR="00187546" w:rsidRPr="006D5559" w:rsidRDefault="002F52C2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6D5559">
        <w:rPr>
          <w:rFonts w:ascii="Times New Roman" w:hAnsi="Times New Roman" w:cs="Times New Roman"/>
          <w:b/>
          <w:bCs/>
          <w:sz w:val="28"/>
          <w:szCs w:val="28"/>
        </w:rPr>
        <w:t>4. Права и обязанности участников и организатора</w:t>
      </w:r>
    </w:p>
    <w:p w14:paraId="7DDD6E82" w14:textId="77777777" w:rsidR="00187546" w:rsidRPr="006D5559" w:rsidRDefault="002F52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5559">
        <w:rPr>
          <w:rFonts w:ascii="Times New Roman" w:hAnsi="Times New Roman" w:cs="Times New Roman"/>
          <w:sz w:val="28"/>
          <w:szCs w:val="28"/>
        </w:rPr>
        <w:t>4.1. Участие в Фотоконкурсе подразумевает полное ознакомление и согласие Участников с данным Положением.</w:t>
      </w:r>
    </w:p>
    <w:p w14:paraId="32E56F8F" w14:textId="77777777" w:rsidR="00187546" w:rsidRPr="006D5559" w:rsidRDefault="002F52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5559">
        <w:rPr>
          <w:rFonts w:ascii="Times New Roman" w:hAnsi="Times New Roman" w:cs="Times New Roman"/>
          <w:sz w:val="28"/>
          <w:szCs w:val="28"/>
        </w:rPr>
        <w:t>4.2. Предоставляя фотографию для участия в Фотоконкурсе, участник:</w:t>
      </w:r>
    </w:p>
    <w:p w14:paraId="26F57E05" w14:textId="77777777" w:rsidR="00187546" w:rsidRPr="006D5559" w:rsidRDefault="002F52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5559">
        <w:rPr>
          <w:rFonts w:ascii="Times New Roman" w:hAnsi="Times New Roman" w:cs="Times New Roman"/>
          <w:sz w:val="28"/>
          <w:szCs w:val="28"/>
        </w:rPr>
        <w:t>– подтверждает, что все авторские права на фотографию принадлежат исключительно ему и использование этой фотографии при проведении Фотоконкурса не нарушает имущественных и/или неимущественных прав третьих лиц;</w:t>
      </w:r>
    </w:p>
    <w:p w14:paraId="32F03AB8" w14:textId="77777777" w:rsidR="00187546" w:rsidRPr="006D5559" w:rsidRDefault="002F52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5559">
        <w:rPr>
          <w:rFonts w:ascii="Times New Roman" w:hAnsi="Times New Roman" w:cs="Times New Roman"/>
          <w:sz w:val="28"/>
          <w:szCs w:val="28"/>
        </w:rPr>
        <w:t>– дает согласие на опубликование фотографии на сайтах, с возможностью публикации в печатных изданиях, использование в рекламных, некоммерческих целях;</w:t>
      </w:r>
    </w:p>
    <w:p w14:paraId="45096176" w14:textId="77777777" w:rsidR="00187546" w:rsidRPr="006D5559" w:rsidRDefault="002F52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5559">
        <w:rPr>
          <w:rFonts w:ascii="Times New Roman" w:hAnsi="Times New Roman" w:cs="Times New Roman"/>
          <w:sz w:val="28"/>
          <w:szCs w:val="28"/>
        </w:rPr>
        <w:lastRenderedPageBreak/>
        <w:t>– обязуется содействовать в разрешении претензий третьих лиц в случае предъявления таких претензий к Организаторам конкурса в связи с опубликованием фотографии и в полном объеме возместить все убытки в случае выявления факта нарушения авторских прав;</w:t>
      </w:r>
    </w:p>
    <w:p w14:paraId="13ECC3B0" w14:textId="77777777" w:rsidR="00187546" w:rsidRPr="006D5559" w:rsidRDefault="002F52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5559">
        <w:rPr>
          <w:rFonts w:ascii="Times New Roman" w:hAnsi="Times New Roman" w:cs="Times New Roman"/>
          <w:sz w:val="28"/>
          <w:szCs w:val="28"/>
        </w:rPr>
        <w:t>– обязуется выступить в суде в качестве третьего лица на стороне ответчика в случае предъявления к Организатору конкурса третьими лицами иска, связанного с использованием опубликованной фотографии.</w:t>
      </w:r>
    </w:p>
    <w:p w14:paraId="7D1BE5EA" w14:textId="77777777" w:rsidR="00187546" w:rsidRPr="006D5559" w:rsidRDefault="002F52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5559">
        <w:rPr>
          <w:rFonts w:ascii="Times New Roman" w:hAnsi="Times New Roman" w:cs="Times New Roman"/>
          <w:sz w:val="28"/>
          <w:szCs w:val="28"/>
        </w:rPr>
        <w:t>4.3. Организатор имеет право не допускать к участию в конкурсе фотографии, не соответствующие требованиям, без предоставления дополнительных объяснений.</w:t>
      </w:r>
    </w:p>
    <w:p w14:paraId="32503DF1" w14:textId="77777777" w:rsidR="00187546" w:rsidRPr="006D5559" w:rsidRDefault="002F52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5559">
        <w:rPr>
          <w:rFonts w:ascii="Times New Roman" w:hAnsi="Times New Roman" w:cs="Times New Roman"/>
          <w:sz w:val="28"/>
          <w:szCs w:val="28"/>
        </w:rPr>
        <w:t>4.4. Участие в Фотоконкурсе означает согласие автора на дальнейшую возможную публикацию этих произведений на безгонорарной основе с указанием автора. При этом за авторами сохраняются авторские права, а также право публиковать и выставлять фотоработы.</w:t>
      </w:r>
    </w:p>
    <w:p w14:paraId="4B650ACF" w14:textId="77777777" w:rsidR="00187546" w:rsidRPr="006D5559" w:rsidRDefault="002F52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5559">
        <w:rPr>
          <w:rFonts w:ascii="Times New Roman" w:hAnsi="Times New Roman" w:cs="Times New Roman"/>
          <w:sz w:val="28"/>
          <w:szCs w:val="28"/>
        </w:rPr>
        <w:t xml:space="preserve">4.5. Фотографии, присланные на Фотоконкурс, могут быть отклонены от участия в Фотоконкурсе в следующих случаях: </w:t>
      </w:r>
    </w:p>
    <w:p w14:paraId="7E5C933E" w14:textId="77777777" w:rsidR="00187546" w:rsidRPr="006D5559" w:rsidRDefault="002F52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5559">
        <w:rPr>
          <w:rFonts w:ascii="Times New Roman" w:hAnsi="Times New Roman" w:cs="Times New Roman"/>
          <w:sz w:val="28"/>
          <w:szCs w:val="28"/>
        </w:rPr>
        <w:t xml:space="preserve">– фотографии не соответствуют тематике конкурса; </w:t>
      </w:r>
    </w:p>
    <w:p w14:paraId="4089AEE1" w14:textId="77777777" w:rsidR="00187546" w:rsidRPr="006D5559" w:rsidRDefault="002F52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5559">
        <w:rPr>
          <w:rFonts w:ascii="Times New Roman" w:hAnsi="Times New Roman" w:cs="Times New Roman"/>
          <w:sz w:val="28"/>
          <w:szCs w:val="28"/>
        </w:rPr>
        <w:t xml:space="preserve">– низкое художественное или техническое качество фотографий; </w:t>
      </w:r>
    </w:p>
    <w:p w14:paraId="7D06C33A" w14:textId="77777777" w:rsidR="00187546" w:rsidRPr="006D5559" w:rsidRDefault="002F52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5559">
        <w:rPr>
          <w:rFonts w:ascii="Times New Roman" w:hAnsi="Times New Roman" w:cs="Times New Roman"/>
          <w:sz w:val="28"/>
          <w:szCs w:val="28"/>
        </w:rPr>
        <w:t>– фотографии, имеющие эротическую составляющую, а также фотографии, в которых можно распознать элементы насилия, расовой или религиозной нетерпимости, призывы к беспорядкам;</w:t>
      </w:r>
    </w:p>
    <w:p w14:paraId="077C91F1" w14:textId="77777777" w:rsidR="00187546" w:rsidRPr="006D5559" w:rsidRDefault="002F52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5559">
        <w:rPr>
          <w:rFonts w:ascii="Times New Roman" w:hAnsi="Times New Roman" w:cs="Times New Roman"/>
          <w:sz w:val="28"/>
          <w:szCs w:val="28"/>
        </w:rPr>
        <w:t>– носящие рекламный характер.</w:t>
      </w:r>
    </w:p>
    <w:p w14:paraId="50F7866B" w14:textId="77777777" w:rsidR="00187546" w:rsidRPr="006D5559" w:rsidRDefault="002F52C2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6D5559">
        <w:rPr>
          <w:rFonts w:ascii="Times New Roman" w:hAnsi="Times New Roman" w:cs="Times New Roman"/>
          <w:b/>
          <w:bCs/>
          <w:sz w:val="28"/>
          <w:szCs w:val="28"/>
        </w:rPr>
        <w:t>5. Процедура подачи заявки</w:t>
      </w:r>
    </w:p>
    <w:p w14:paraId="42EC95BB" w14:textId="77777777" w:rsidR="00187546" w:rsidRPr="006D5559" w:rsidRDefault="002F52C2">
      <w:pPr>
        <w:spacing w:after="0" w:line="360" w:lineRule="auto"/>
        <w:ind w:firstLine="709"/>
      </w:pPr>
      <w:r w:rsidRPr="006D5559">
        <w:rPr>
          <w:rFonts w:ascii="Times New Roman" w:hAnsi="Times New Roman" w:cs="Times New Roman"/>
          <w:sz w:val="28"/>
          <w:szCs w:val="28"/>
        </w:rPr>
        <w:t xml:space="preserve">5.1. Для участия в Фотоконкурсе необходимо направить фотоработы в электронном виде по адресу электронной почты </w:t>
      </w:r>
      <w:hyperlink r:id="rId9">
        <w:r w:rsidRPr="006D5559">
          <w:rPr>
            <w:rStyle w:val="-"/>
            <w:rFonts w:ascii="Times New Roman" w:hAnsi="Times New Roman" w:cs="Times New Roman"/>
            <w:sz w:val="28"/>
            <w:szCs w:val="28"/>
          </w:rPr>
          <w:t>ilovemytishi@mail.ru</w:t>
        </w:r>
      </w:hyperlink>
      <w:r w:rsidRPr="006D5559">
        <w:rPr>
          <w:rFonts w:ascii="Times New Roman" w:hAnsi="Times New Roman" w:cs="Times New Roman"/>
          <w:sz w:val="28"/>
          <w:szCs w:val="28"/>
        </w:rPr>
        <w:t xml:space="preserve"> (с пометкой «Фотоконкурс»).</w:t>
      </w:r>
    </w:p>
    <w:p w14:paraId="0938FF21" w14:textId="77777777" w:rsidR="00187546" w:rsidRPr="006D5559" w:rsidRDefault="002F52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5559">
        <w:rPr>
          <w:rFonts w:ascii="Times New Roman" w:hAnsi="Times New Roman" w:cs="Times New Roman"/>
          <w:sz w:val="28"/>
          <w:szCs w:val="28"/>
        </w:rPr>
        <w:t>5.2. Требования к фотоизображениям:</w:t>
      </w:r>
    </w:p>
    <w:p w14:paraId="6AA04072" w14:textId="77777777" w:rsidR="00187546" w:rsidRPr="006D5559" w:rsidRDefault="002F52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5559">
        <w:rPr>
          <w:rFonts w:ascii="Times New Roman" w:hAnsi="Times New Roman" w:cs="Times New Roman"/>
          <w:sz w:val="28"/>
          <w:szCs w:val="28"/>
        </w:rPr>
        <w:t>– принимаются оригинальные фотоработы, допускается классическая обработка: кадрирование, коррекция контраста и цвета. Исключаются ретушь и фотомонтаж, наличие подписей, рамок и символов на изображении.</w:t>
      </w:r>
    </w:p>
    <w:p w14:paraId="20D53CBE" w14:textId="77777777" w:rsidR="00187546" w:rsidRPr="006D5559" w:rsidRDefault="002F52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5559">
        <w:rPr>
          <w:rFonts w:ascii="Times New Roman" w:hAnsi="Times New Roman" w:cs="Times New Roman"/>
          <w:sz w:val="28"/>
          <w:szCs w:val="28"/>
        </w:rPr>
        <w:lastRenderedPageBreak/>
        <w:t>– фотоработы должны быть в формате JPEG с разрешением 300 dpi, не менее 1000 pix по длинной стороне, цветовая модель RGB, 8 bit с прикрепленным цветовым профилем sRGB и сохраненными EXIF-данными для цифровых снимков.</w:t>
      </w:r>
    </w:p>
    <w:p w14:paraId="2F880B02" w14:textId="25B96298" w:rsidR="00187546" w:rsidRPr="006D5559" w:rsidRDefault="002F52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5559">
        <w:rPr>
          <w:rFonts w:ascii="Times New Roman" w:hAnsi="Times New Roman" w:cs="Times New Roman"/>
          <w:sz w:val="28"/>
          <w:szCs w:val="28"/>
        </w:rPr>
        <w:t>5.3. Для каждой фотографии, выставленной на Фотоконкурс, должны быть указаны автор и название.</w:t>
      </w:r>
    </w:p>
    <w:p w14:paraId="111B183B" w14:textId="77777777" w:rsidR="00187546" w:rsidRPr="006D5559" w:rsidRDefault="002F52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5559">
        <w:rPr>
          <w:rFonts w:ascii="Times New Roman" w:hAnsi="Times New Roman" w:cs="Times New Roman"/>
          <w:sz w:val="28"/>
          <w:szCs w:val="28"/>
        </w:rPr>
        <w:t>5.4. К фотоработе должна быть прикреплена заявка по форме «Приложение № 2».</w:t>
      </w:r>
    </w:p>
    <w:p w14:paraId="577D545E" w14:textId="77777777" w:rsidR="00187546" w:rsidRPr="006D5559" w:rsidRDefault="002F52C2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6D5559">
        <w:rPr>
          <w:rFonts w:ascii="Times New Roman" w:hAnsi="Times New Roman" w:cs="Times New Roman"/>
          <w:b/>
          <w:bCs/>
          <w:sz w:val="28"/>
          <w:szCs w:val="28"/>
        </w:rPr>
        <w:t>6. Подведение итогов</w:t>
      </w:r>
    </w:p>
    <w:p w14:paraId="7E1A782E" w14:textId="77777777" w:rsidR="00187546" w:rsidRPr="006D5559" w:rsidRDefault="002F52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5559">
        <w:rPr>
          <w:rFonts w:ascii="Times New Roman" w:hAnsi="Times New Roman" w:cs="Times New Roman"/>
          <w:sz w:val="28"/>
          <w:szCs w:val="28"/>
        </w:rPr>
        <w:t>6.1. Экспертная оценка представленных на Фотоконкурс работ осуществляется конкурсной комиссией, состав которой формируется Оргкомитетом.</w:t>
      </w:r>
    </w:p>
    <w:p w14:paraId="58817B57" w14:textId="77777777" w:rsidR="00187546" w:rsidRPr="006D5559" w:rsidRDefault="002F52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5559">
        <w:rPr>
          <w:rFonts w:ascii="Times New Roman" w:hAnsi="Times New Roman" w:cs="Times New Roman"/>
          <w:sz w:val="28"/>
          <w:szCs w:val="28"/>
        </w:rPr>
        <w:t>6.2. Фотоработы оцениваются по номинациям:</w:t>
      </w:r>
    </w:p>
    <w:p w14:paraId="7A65918B" w14:textId="4786FA81" w:rsidR="00187546" w:rsidRPr="006D5559" w:rsidRDefault="0056455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5559">
        <w:rPr>
          <w:rFonts w:ascii="Times New Roman" w:hAnsi="Times New Roman" w:cs="Times New Roman"/>
          <w:sz w:val="28"/>
          <w:szCs w:val="28"/>
        </w:rPr>
        <w:t>–</w:t>
      </w:r>
      <w:r w:rsidR="002F52C2" w:rsidRPr="006D5559">
        <w:rPr>
          <w:rFonts w:ascii="Times New Roman" w:hAnsi="Times New Roman" w:cs="Times New Roman"/>
          <w:sz w:val="28"/>
          <w:szCs w:val="28"/>
        </w:rPr>
        <w:t xml:space="preserve"> гран-при (лучшая фотография конкурса, независимо от номинации);</w:t>
      </w:r>
    </w:p>
    <w:p w14:paraId="22D6964F" w14:textId="1F772F07" w:rsidR="0056455E" w:rsidRDefault="0056455E" w:rsidP="0056455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5559">
        <w:rPr>
          <w:rFonts w:ascii="Times New Roman" w:hAnsi="Times New Roman" w:cs="Times New Roman"/>
          <w:sz w:val="28"/>
          <w:szCs w:val="28"/>
        </w:rPr>
        <w:t>–</w:t>
      </w:r>
      <w:r w:rsidR="002F52C2" w:rsidRPr="006D55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«Мытищи-400» </w:t>
      </w:r>
      <w:r w:rsidRPr="006D555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номинация посвящена </w:t>
      </w:r>
      <w:r w:rsidRPr="0056455E">
        <w:rPr>
          <w:rFonts w:ascii="Times New Roman" w:hAnsi="Times New Roman" w:cs="Times New Roman"/>
          <w:sz w:val="28"/>
          <w:szCs w:val="28"/>
        </w:rPr>
        <w:t>400-летию со дня первого письменного упоминания о Мытищах</w:t>
      </w:r>
      <w:r>
        <w:rPr>
          <w:rFonts w:ascii="Times New Roman" w:hAnsi="Times New Roman" w:cs="Times New Roman"/>
          <w:sz w:val="28"/>
          <w:szCs w:val="28"/>
        </w:rPr>
        <w:t xml:space="preserve">: принимаются фотографии, на которых изображены объекты </w:t>
      </w:r>
      <w:r w:rsidRPr="006D555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символы Мытищ, визитная карточка города;</w:t>
      </w:r>
    </w:p>
    <w:p w14:paraId="200CD0FD" w14:textId="36587A4E" w:rsidR="000A3943" w:rsidRDefault="0056455E" w:rsidP="0056455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555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6455E">
        <w:rPr>
          <w:rFonts w:ascii="Times New Roman" w:hAnsi="Times New Roman" w:cs="Times New Roman"/>
          <w:sz w:val="28"/>
          <w:szCs w:val="28"/>
        </w:rPr>
        <w:t>Мытищи. Город и люди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D5559">
        <w:rPr>
          <w:rFonts w:ascii="Times New Roman" w:hAnsi="Times New Roman" w:cs="Times New Roman"/>
          <w:sz w:val="28"/>
          <w:szCs w:val="28"/>
        </w:rPr>
        <w:t>–</w:t>
      </w:r>
      <w:r w:rsidRPr="0056455E">
        <w:rPr>
          <w:rFonts w:ascii="Times New Roman" w:hAnsi="Times New Roman" w:cs="Times New Roman"/>
          <w:sz w:val="28"/>
          <w:szCs w:val="28"/>
        </w:rPr>
        <w:t xml:space="preserve"> номинация посвящена жителям городского округа Мытищи</w:t>
      </w:r>
      <w:r>
        <w:rPr>
          <w:rFonts w:ascii="Times New Roman" w:hAnsi="Times New Roman" w:cs="Times New Roman"/>
          <w:sz w:val="28"/>
          <w:szCs w:val="28"/>
        </w:rPr>
        <w:t>: принимаются портретные и репортажные фотографии, на которых ключевую роль играют люди</w:t>
      </w:r>
      <w:r w:rsidR="000A3943">
        <w:rPr>
          <w:rFonts w:ascii="Times New Roman" w:hAnsi="Times New Roman" w:cs="Times New Roman"/>
          <w:sz w:val="28"/>
          <w:szCs w:val="28"/>
        </w:rPr>
        <w:t xml:space="preserve">; ответственность за соответствие работы ч. </w:t>
      </w:r>
      <w:r w:rsidR="000A3943" w:rsidRPr="000A3943">
        <w:rPr>
          <w:rFonts w:ascii="Times New Roman" w:hAnsi="Times New Roman" w:cs="Times New Roman"/>
          <w:sz w:val="28"/>
          <w:szCs w:val="28"/>
        </w:rPr>
        <w:t>1 ст</w:t>
      </w:r>
      <w:r w:rsidR="000A3943">
        <w:rPr>
          <w:rFonts w:ascii="Times New Roman" w:hAnsi="Times New Roman" w:cs="Times New Roman"/>
          <w:sz w:val="28"/>
          <w:szCs w:val="28"/>
        </w:rPr>
        <w:t xml:space="preserve">. </w:t>
      </w:r>
      <w:r w:rsidR="000A3943" w:rsidRPr="000A3943">
        <w:rPr>
          <w:rFonts w:ascii="Times New Roman" w:hAnsi="Times New Roman" w:cs="Times New Roman"/>
          <w:sz w:val="28"/>
          <w:szCs w:val="28"/>
        </w:rPr>
        <w:t xml:space="preserve">152.1 Гражданского кодекса </w:t>
      </w:r>
      <w:r w:rsidR="000A3943">
        <w:rPr>
          <w:rFonts w:ascii="Times New Roman" w:hAnsi="Times New Roman" w:cs="Times New Roman"/>
          <w:sz w:val="28"/>
          <w:szCs w:val="28"/>
        </w:rPr>
        <w:t>РФ участник конкурса берет на себя;</w:t>
      </w:r>
    </w:p>
    <w:p w14:paraId="2EE881B8" w14:textId="711DE800" w:rsidR="0056455E" w:rsidRDefault="000A3943" w:rsidP="000A39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555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455E" w:rsidRPr="0056455E">
        <w:rPr>
          <w:rFonts w:ascii="Times New Roman" w:hAnsi="Times New Roman" w:cs="Times New Roman"/>
          <w:sz w:val="28"/>
          <w:szCs w:val="28"/>
        </w:rPr>
        <w:t xml:space="preserve">Архитектурная съемка </w:t>
      </w:r>
      <w:r w:rsidRPr="006D555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943">
        <w:rPr>
          <w:rFonts w:ascii="Times New Roman" w:hAnsi="Times New Roman" w:cs="Times New Roman"/>
          <w:sz w:val="28"/>
          <w:szCs w:val="28"/>
        </w:rPr>
        <w:t>снимк</w:t>
      </w:r>
      <w:r w:rsidR="00F202E6">
        <w:rPr>
          <w:rFonts w:ascii="Times New Roman" w:hAnsi="Times New Roman" w:cs="Times New Roman"/>
          <w:sz w:val="28"/>
          <w:szCs w:val="28"/>
        </w:rPr>
        <w:t>и</w:t>
      </w:r>
      <w:r w:rsidRPr="000A3943">
        <w:rPr>
          <w:rFonts w:ascii="Times New Roman" w:hAnsi="Times New Roman" w:cs="Times New Roman"/>
          <w:sz w:val="28"/>
          <w:szCs w:val="28"/>
        </w:rPr>
        <w:t xml:space="preserve"> наружного вида зданий, сооружений, мостов, памятников и архитектурных ансамблей</w:t>
      </w:r>
      <w:r>
        <w:rPr>
          <w:rFonts w:ascii="Times New Roman" w:hAnsi="Times New Roman" w:cs="Times New Roman"/>
          <w:sz w:val="28"/>
          <w:szCs w:val="28"/>
        </w:rPr>
        <w:t>, расположенных на территории округа.</w:t>
      </w:r>
    </w:p>
    <w:p w14:paraId="2F6F771F" w14:textId="77777777" w:rsidR="00187546" w:rsidRPr="006D5559" w:rsidRDefault="002F52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5559">
        <w:rPr>
          <w:rFonts w:ascii="Times New Roman" w:hAnsi="Times New Roman" w:cs="Times New Roman"/>
          <w:sz w:val="28"/>
          <w:szCs w:val="28"/>
        </w:rPr>
        <w:t>6.3. Конкурсные работы оценивают по следующим критериям:</w:t>
      </w:r>
    </w:p>
    <w:p w14:paraId="6239BE25" w14:textId="77777777" w:rsidR="00187546" w:rsidRPr="006D5559" w:rsidRDefault="002F52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5559">
        <w:rPr>
          <w:rFonts w:ascii="Times New Roman" w:hAnsi="Times New Roman" w:cs="Times New Roman"/>
          <w:sz w:val="28"/>
          <w:szCs w:val="28"/>
        </w:rPr>
        <w:t>– соответствие теме конкурса;</w:t>
      </w:r>
    </w:p>
    <w:p w14:paraId="5C408222" w14:textId="77777777" w:rsidR="00187546" w:rsidRPr="006D5559" w:rsidRDefault="002F52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5559">
        <w:rPr>
          <w:rFonts w:ascii="Times New Roman" w:hAnsi="Times New Roman" w:cs="Times New Roman"/>
          <w:sz w:val="28"/>
          <w:szCs w:val="28"/>
        </w:rPr>
        <w:t>– оригинальность фотографии и выбранных объектов;</w:t>
      </w:r>
    </w:p>
    <w:p w14:paraId="31CD3363" w14:textId="77777777" w:rsidR="00187546" w:rsidRPr="006D5559" w:rsidRDefault="002F52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5559">
        <w:rPr>
          <w:rFonts w:ascii="Times New Roman" w:hAnsi="Times New Roman" w:cs="Times New Roman"/>
          <w:sz w:val="28"/>
          <w:szCs w:val="28"/>
        </w:rPr>
        <w:t xml:space="preserve">– общее восприятие от работы; </w:t>
      </w:r>
    </w:p>
    <w:p w14:paraId="2839190F" w14:textId="77777777" w:rsidR="00187546" w:rsidRPr="006D5559" w:rsidRDefault="002F52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5559">
        <w:rPr>
          <w:rFonts w:ascii="Times New Roman" w:hAnsi="Times New Roman" w:cs="Times New Roman"/>
          <w:sz w:val="28"/>
          <w:szCs w:val="28"/>
        </w:rPr>
        <w:t xml:space="preserve">– художественный уровень фотографии; </w:t>
      </w:r>
    </w:p>
    <w:p w14:paraId="7C5E340D" w14:textId="77777777" w:rsidR="00F202E6" w:rsidRDefault="002F52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5559">
        <w:rPr>
          <w:rFonts w:ascii="Times New Roman" w:hAnsi="Times New Roman" w:cs="Times New Roman"/>
          <w:sz w:val="28"/>
          <w:szCs w:val="28"/>
        </w:rPr>
        <w:t>– техническое качество изображения</w:t>
      </w:r>
      <w:r w:rsidR="00F202E6">
        <w:rPr>
          <w:rFonts w:ascii="Times New Roman" w:hAnsi="Times New Roman" w:cs="Times New Roman"/>
          <w:sz w:val="28"/>
          <w:szCs w:val="28"/>
        </w:rPr>
        <w:t>;</w:t>
      </w:r>
    </w:p>
    <w:p w14:paraId="318321DA" w14:textId="6F7D22A7" w:rsidR="00187546" w:rsidRPr="006D5559" w:rsidRDefault="00F202E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5559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историко-художественная значимость изображенных на фотографии объектов</w:t>
      </w:r>
      <w:r w:rsidR="002F52C2" w:rsidRPr="006D5559">
        <w:rPr>
          <w:rFonts w:ascii="Times New Roman" w:hAnsi="Times New Roman" w:cs="Times New Roman"/>
          <w:sz w:val="28"/>
          <w:szCs w:val="28"/>
        </w:rPr>
        <w:t>.</w:t>
      </w:r>
    </w:p>
    <w:p w14:paraId="0EB67407" w14:textId="5885E4E2" w:rsidR="00187546" w:rsidRPr="006D5559" w:rsidRDefault="002F52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5559">
        <w:rPr>
          <w:rFonts w:ascii="Times New Roman" w:hAnsi="Times New Roman" w:cs="Times New Roman"/>
          <w:sz w:val="28"/>
          <w:szCs w:val="28"/>
        </w:rPr>
        <w:t xml:space="preserve">6.4. Итоги Фотоконкурса будут подведены не позднее </w:t>
      </w:r>
      <w:r w:rsidR="000A3943" w:rsidRPr="00F202E6">
        <w:rPr>
          <w:rFonts w:ascii="Times New Roman" w:hAnsi="Times New Roman" w:cs="Times New Roman"/>
          <w:sz w:val="28"/>
          <w:szCs w:val="28"/>
        </w:rPr>
        <w:t>20</w:t>
      </w:r>
      <w:r w:rsidRPr="00F202E6">
        <w:rPr>
          <w:rFonts w:ascii="Times New Roman" w:hAnsi="Times New Roman" w:cs="Times New Roman"/>
          <w:sz w:val="28"/>
          <w:szCs w:val="28"/>
        </w:rPr>
        <w:t>.0</w:t>
      </w:r>
      <w:r w:rsidR="000A3943" w:rsidRPr="00F202E6">
        <w:rPr>
          <w:rFonts w:ascii="Times New Roman" w:hAnsi="Times New Roman" w:cs="Times New Roman"/>
          <w:sz w:val="28"/>
          <w:szCs w:val="28"/>
        </w:rPr>
        <w:t>8</w:t>
      </w:r>
      <w:r w:rsidRPr="00F202E6">
        <w:rPr>
          <w:rFonts w:ascii="Times New Roman" w:hAnsi="Times New Roman" w:cs="Times New Roman"/>
          <w:sz w:val="28"/>
          <w:szCs w:val="28"/>
        </w:rPr>
        <w:t>.202</w:t>
      </w:r>
      <w:r w:rsidR="000A3943" w:rsidRPr="00F202E6">
        <w:rPr>
          <w:rFonts w:ascii="Times New Roman" w:hAnsi="Times New Roman" w:cs="Times New Roman"/>
          <w:sz w:val="28"/>
          <w:szCs w:val="28"/>
        </w:rPr>
        <w:t>3</w:t>
      </w:r>
      <w:r w:rsidR="000C5F3C" w:rsidRPr="006D5559">
        <w:rPr>
          <w:rFonts w:ascii="Times New Roman" w:hAnsi="Times New Roman" w:cs="Times New Roman"/>
          <w:sz w:val="28"/>
          <w:szCs w:val="28"/>
        </w:rPr>
        <w:t xml:space="preserve"> и приурочены ко Всемирному дню фотографа</w:t>
      </w:r>
      <w:r w:rsidRPr="006D5559">
        <w:rPr>
          <w:rFonts w:ascii="Times New Roman" w:hAnsi="Times New Roman" w:cs="Times New Roman"/>
          <w:sz w:val="28"/>
          <w:szCs w:val="28"/>
        </w:rPr>
        <w:t xml:space="preserve">. До </w:t>
      </w:r>
      <w:r w:rsidR="000A3943" w:rsidRPr="00F202E6">
        <w:rPr>
          <w:rFonts w:ascii="Times New Roman" w:hAnsi="Times New Roman" w:cs="Times New Roman"/>
          <w:sz w:val="28"/>
          <w:szCs w:val="28"/>
        </w:rPr>
        <w:t>2</w:t>
      </w:r>
      <w:r w:rsidR="000C5F3C" w:rsidRPr="00F202E6">
        <w:rPr>
          <w:rFonts w:ascii="Times New Roman" w:hAnsi="Times New Roman" w:cs="Times New Roman"/>
          <w:sz w:val="28"/>
          <w:szCs w:val="28"/>
        </w:rPr>
        <w:t>0</w:t>
      </w:r>
      <w:r w:rsidRPr="00F202E6">
        <w:rPr>
          <w:rFonts w:ascii="Times New Roman" w:hAnsi="Times New Roman" w:cs="Times New Roman"/>
          <w:sz w:val="28"/>
          <w:szCs w:val="28"/>
        </w:rPr>
        <w:t>.09.202</w:t>
      </w:r>
      <w:r w:rsidR="000A3943" w:rsidRPr="00F202E6">
        <w:rPr>
          <w:rFonts w:ascii="Times New Roman" w:hAnsi="Times New Roman" w:cs="Times New Roman"/>
          <w:sz w:val="28"/>
          <w:szCs w:val="28"/>
        </w:rPr>
        <w:t>3</w:t>
      </w:r>
      <w:r w:rsidRPr="006D5559">
        <w:rPr>
          <w:rFonts w:ascii="Times New Roman" w:hAnsi="Times New Roman" w:cs="Times New Roman"/>
          <w:sz w:val="28"/>
          <w:szCs w:val="28"/>
        </w:rPr>
        <w:t xml:space="preserve"> пройдет акция по посткроссингу, приуроченная ко Дню города, представляющая собой бесплатную отправку </w:t>
      </w:r>
      <w:r w:rsidR="00F202E6">
        <w:rPr>
          <w:rFonts w:ascii="Times New Roman" w:hAnsi="Times New Roman" w:cs="Times New Roman"/>
          <w:sz w:val="28"/>
          <w:szCs w:val="28"/>
        </w:rPr>
        <w:t>по России</w:t>
      </w:r>
      <w:r w:rsidRPr="006D5559">
        <w:rPr>
          <w:rFonts w:ascii="Times New Roman" w:hAnsi="Times New Roman" w:cs="Times New Roman"/>
          <w:sz w:val="28"/>
          <w:szCs w:val="28"/>
        </w:rPr>
        <w:t xml:space="preserve"> открыток с изображением работ-победительниц.</w:t>
      </w:r>
    </w:p>
    <w:p w14:paraId="088DDD21" w14:textId="77777777" w:rsidR="00187546" w:rsidRPr="006D5559" w:rsidRDefault="002F52C2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6D5559">
        <w:rPr>
          <w:rFonts w:ascii="Times New Roman" w:hAnsi="Times New Roman" w:cs="Times New Roman"/>
          <w:b/>
          <w:bCs/>
          <w:sz w:val="28"/>
          <w:szCs w:val="28"/>
        </w:rPr>
        <w:t>7. Прочие условия</w:t>
      </w:r>
    </w:p>
    <w:p w14:paraId="4568F163" w14:textId="77777777" w:rsidR="00187546" w:rsidRPr="006D5559" w:rsidRDefault="002F52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5559">
        <w:rPr>
          <w:rFonts w:ascii="Times New Roman" w:hAnsi="Times New Roman" w:cs="Times New Roman"/>
          <w:sz w:val="28"/>
          <w:szCs w:val="28"/>
        </w:rPr>
        <w:t>7.1. Организаторы Фотоконкурса оставляют за собой право использовать работы в некоммерческих целях в целях рекламы Фотоконкурса и распространения лучшего опыта в случае и порядке, предусмотренных законодательством об авторском праве.</w:t>
      </w:r>
    </w:p>
    <w:p w14:paraId="660137DB" w14:textId="77777777" w:rsidR="00187546" w:rsidRPr="006D5559" w:rsidRDefault="002F52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5559">
        <w:rPr>
          <w:rFonts w:ascii="Times New Roman" w:hAnsi="Times New Roman" w:cs="Times New Roman"/>
          <w:sz w:val="28"/>
          <w:szCs w:val="28"/>
        </w:rPr>
        <w:t xml:space="preserve">7.2. Оргкомитет оставляет за собой право вносить изменения в </w:t>
      </w:r>
    </w:p>
    <w:p w14:paraId="57C8C50B" w14:textId="77777777" w:rsidR="00187546" w:rsidRPr="006D5559" w:rsidRDefault="002F52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5559">
        <w:rPr>
          <w:rFonts w:ascii="Times New Roman" w:hAnsi="Times New Roman" w:cs="Times New Roman"/>
          <w:sz w:val="28"/>
          <w:szCs w:val="28"/>
        </w:rPr>
        <w:t>настоящее Положение.</w:t>
      </w:r>
    </w:p>
    <w:p w14:paraId="4C3C13D5" w14:textId="77777777" w:rsidR="00187546" w:rsidRPr="006D5559" w:rsidRDefault="002F52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5559">
        <w:rPr>
          <w:rFonts w:ascii="Times New Roman" w:hAnsi="Times New Roman" w:cs="Times New Roman"/>
          <w:sz w:val="28"/>
          <w:szCs w:val="28"/>
        </w:rPr>
        <w:t>7.3. Конкурсная комиссия не предоставляет экспертную документацию (оценочный/экспертный бланк, общую сводную матрицу и др.) и не комментирует принятое решение по итогам Фотоконкурса.</w:t>
      </w:r>
    </w:p>
    <w:p w14:paraId="37D1AE3E" w14:textId="77777777" w:rsidR="00187546" w:rsidRPr="006D5559" w:rsidRDefault="0018754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2164E87" w14:textId="77777777" w:rsidR="00187546" w:rsidRPr="006D5559" w:rsidRDefault="002F52C2">
      <w:pPr>
        <w:rPr>
          <w:rFonts w:ascii="Times New Roman" w:hAnsi="Times New Roman" w:cs="Times New Roman"/>
          <w:sz w:val="28"/>
          <w:szCs w:val="28"/>
        </w:rPr>
      </w:pPr>
      <w:r w:rsidRPr="006D5559">
        <w:br w:type="page"/>
      </w:r>
    </w:p>
    <w:p w14:paraId="2CCF47E4" w14:textId="77777777" w:rsidR="00187546" w:rsidRPr="006D5559" w:rsidRDefault="002F52C2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D555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№ 1</w:t>
      </w:r>
    </w:p>
    <w:p w14:paraId="2705CE2C" w14:textId="77777777" w:rsidR="00187546" w:rsidRPr="006D5559" w:rsidRDefault="001875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4C33E62" w14:textId="77777777" w:rsidR="00187546" w:rsidRPr="006D5559" w:rsidRDefault="002F52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5559">
        <w:rPr>
          <w:rFonts w:ascii="Times New Roman" w:hAnsi="Times New Roman" w:cs="Times New Roman"/>
          <w:b/>
          <w:bCs/>
          <w:sz w:val="28"/>
          <w:szCs w:val="28"/>
        </w:rPr>
        <w:t>План-график проведения фотоконкурса «Я люблю Мытищи»</w:t>
      </w:r>
    </w:p>
    <w:p w14:paraId="713D0B9E" w14:textId="77777777" w:rsidR="00187546" w:rsidRPr="006D5559" w:rsidRDefault="00187546">
      <w:pPr>
        <w:rPr>
          <w:rFonts w:ascii="Times New Roman" w:hAnsi="Times New Roman" w:cs="Times New Roman"/>
          <w:sz w:val="28"/>
          <w:szCs w:val="28"/>
        </w:rPr>
      </w:pPr>
    </w:p>
    <w:p w14:paraId="4DF39A51" w14:textId="77777777" w:rsidR="00187546" w:rsidRPr="006D5559" w:rsidRDefault="002F52C2">
      <w:pPr>
        <w:rPr>
          <w:rFonts w:ascii="Times New Roman" w:hAnsi="Times New Roman" w:cs="Times New Roman"/>
          <w:sz w:val="28"/>
          <w:szCs w:val="28"/>
        </w:rPr>
      </w:pPr>
      <w:r w:rsidRPr="006D5559">
        <w:rPr>
          <w:rFonts w:ascii="Times New Roman" w:hAnsi="Times New Roman" w:cs="Times New Roman"/>
          <w:sz w:val="28"/>
          <w:szCs w:val="28"/>
        </w:rPr>
        <w:t>Согласно Положению о фотоконкурсе «Я люблю Мытищи», конкурс проходит в 6 этапов.</w:t>
      </w:r>
    </w:p>
    <w:p w14:paraId="2D3E8F72" w14:textId="77777777" w:rsidR="000A3943" w:rsidRDefault="000A3943" w:rsidP="000A394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</w:t>
      </w:r>
    </w:p>
    <w:p w14:paraId="2FF7E371" w14:textId="0E65E7FB" w:rsidR="000A3943" w:rsidRPr="006D5559" w:rsidRDefault="000A3943" w:rsidP="000A3943">
      <w:r>
        <w:rPr>
          <w:rFonts w:ascii="Times New Roman" w:hAnsi="Times New Roman" w:cs="Times New Roman"/>
          <w:sz w:val="28"/>
          <w:szCs w:val="28"/>
        </w:rPr>
        <w:t>15</w:t>
      </w:r>
      <w:r w:rsidRPr="006D555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D5559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D5559">
        <w:rPr>
          <w:rFonts w:ascii="Times New Roman" w:hAnsi="Times New Roman" w:cs="Times New Roman"/>
          <w:sz w:val="28"/>
          <w:szCs w:val="28"/>
        </w:rPr>
        <w:t xml:space="preserve"> – </w:t>
      </w:r>
      <w:r w:rsidR="00F202E6">
        <w:rPr>
          <w:rFonts w:ascii="Times New Roman" w:hAnsi="Times New Roman" w:cs="Times New Roman"/>
          <w:sz w:val="28"/>
          <w:szCs w:val="28"/>
        </w:rPr>
        <w:t>15</w:t>
      </w:r>
      <w:r w:rsidRPr="006D5559">
        <w:rPr>
          <w:rFonts w:ascii="Times New Roman" w:hAnsi="Times New Roman" w:cs="Times New Roman"/>
          <w:sz w:val="28"/>
          <w:szCs w:val="28"/>
        </w:rPr>
        <w:t>.0</w:t>
      </w:r>
      <w:r w:rsidR="00F202E6">
        <w:rPr>
          <w:rFonts w:ascii="Times New Roman" w:hAnsi="Times New Roman" w:cs="Times New Roman"/>
          <w:sz w:val="28"/>
          <w:szCs w:val="28"/>
        </w:rPr>
        <w:t>7</w:t>
      </w:r>
      <w:r w:rsidRPr="006D5559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D5559">
        <w:rPr>
          <w:rFonts w:ascii="Times New Roman" w:hAnsi="Times New Roman" w:cs="Times New Roman"/>
          <w:sz w:val="28"/>
          <w:szCs w:val="28"/>
        </w:rPr>
        <w:t xml:space="preserve"> – прием заявок и конкурсных работ по электронной почте </w:t>
      </w:r>
      <w:hyperlink r:id="rId10">
        <w:r w:rsidRPr="006D5559">
          <w:rPr>
            <w:rStyle w:val="-"/>
            <w:rFonts w:ascii="Times New Roman" w:hAnsi="Times New Roman" w:cs="Times New Roman"/>
            <w:sz w:val="28"/>
            <w:szCs w:val="28"/>
          </w:rPr>
          <w:t>ilovemytishi@mail.ru</w:t>
        </w:r>
      </w:hyperlink>
      <w:r w:rsidRPr="006D5559">
        <w:rPr>
          <w:rFonts w:ascii="Times New Roman" w:hAnsi="Times New Roman" w:cs="Times New Roman"/>
          <w:sz w:val="28"/>
          <w:szCs w:val="28"/>
        </w:rPr>
        <w:t>.</w:t>
      </w:r>
    </w:p>
    <w:p w14:paraId="6865674E" w14:textId="59CD27C5" w:rsidR="000A3943" w:rsidRPr="006D5559" w:rsidRDefault="000A3943" w:rsidP="000A39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 этап</w:t>
      </w:r>
    </w:p>
    <w:p w14:paraId="1538F9F9" w14:textId="0879768F" w:rsidR="000A3943" w:rsidRPr="006D5559" w:rsidRDefault="00F202E6" w:rsidP="000A39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0A3943" w:rsidRPr="006D555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0A3943" w:rsidRPr="006D5559">
        <w:rPr>
          <w:rFonts w:ascii="Times New Roman" w:hAnsi="Times New Roman" w:cs="Times New Roman"/>
          <w:sz w:val="28"/>
          <w:szCs w:val="28"/>
        </w:rPr>
        <w:t>.202</w:t>
      </w:r>
      <w:r w:rsidR="000A3943">
        <w:rPr>
          <w:rFonts w:ascii="Times New Roman" w:hAnsi="Times New Roman" w:cs="Times New Roman"/>
          <w:sz w:val="28"/>
          <w:szCs w:val="28"/>
        </w:rPr>
        <w:t>3</w:t>
      </w:r>
      <w:r w:rsidR="000A3943" w:rsidRPr="006D555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01</w:t>
      </w:r>
      <w:r w:rsidR="000A3943" w:rsidRPr="006D5559">
        <w:rPr>
          <w:rFonts w:ascii="Times New Roman" w:hAnsi="Times New Roman" w:cs="Times New Roman"/>
          <w:sz w:val="28"/>
          <w:szCs w:val="28"/>
        </w:rPr>
        <w:t>.08.202</w:t>
      </w:r>
      <w:r w:rsidR="000A3943">
        <w:rPr>
          <w:rFonts w:ascii="Times New Roman" w:hAnsi="Times New Roman" w:cs="Times New Roman"/>
          <w:sz w:val="28"/>
          <w:szCs w:val="28"/>
        </w:rPr>
        <w:t>3</w:t>
      </w:r>
      <w:r w:rsidR="000A3943" w:rsidRPr="006D5559">
        <w:rPr>
          <w:rFonts w:ascii="Times New Roman" w:hAnsi="Times New Roman" w:cs="Times New Roman"/>
          <w:sz w:val="28"/>
          <w:szCs w:val="28"/>
        </w:rPr>
        <w:t xml:space="preserve"> – работа жюри, оценка присланных работ</w:t>
      </w:r>
      <w:r w:rsidR="000A3943">
        <w:rPr>
          <w:rFonts w:ascii="Times New Roman" w:hAnsi="Times New Roman" w:cs="Times New Roman"/>
          <w:sz w:val="28"/>
          <w:szCs w:val="28"/>
        </w:rPr>
        <w:t>.</w:t>
      </w:r>
    </w:p>
    <w:p w14:paraId="50246180" w14:textId="77777777" w:rsidR="000A3943" w:rsidRDefault="000A3943" w:rsidP="000A39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этап</w:t>
      </w:r>
    </w:p>
    <w:p w14:paraId="45DA88BE" w14:textId="43E2A78C" w:rsidR="000A3943" w:rsidRPr="006D5559" w:rsidRDefault="00F202E6" w:rsidP="000A3943">
      <w:pPr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15.07</w:t>
      </w:r>
      <w:r w:rsidR="000A3943" w:rsidRPr="006D5559">
        <w:rPr>
          <w:rFonts w:ascii="Times New Roman" w:hAnsi="Times New Roman" w:cs="Times New Roman"/>
          <w:sz w:val="28"/>
          <w:szCs w:val="28"/>
        </w:rPr>
        <w:t>.08.202</w:t>
      </w:r>
      <w:r w:rsidR="000A3943">
        <w:rPr>
          <w:rFonts w:ascii="Times New Roman" w:hAnsi="Times New Roman" w:cs="Times New Roman"/>
          <w:sz w:val="28"/>
          <w:szCs w:val="28"/>
        </w:rPr>
        <w:t>3</w:t>
      </w:r>
      <w:r w:rsidR="000A3943" w:rsidRPr="006D5559">
        <w:rPr>
          <w:rFonts w:ascii="Times New Roman" w:hAnsi="Times New Roman" w:cs="Times New Roman"/>
          <w:sz w:val="28"/>
          <w:szCs w:val="28"/>
        </w:rPr>
        <w:t xml:space="preserve"> – </w:t>
      </w:r>
      <w:r w:rsidR="000A3943" w:rsidRPr="00F202E6">
        <w:rPr>
          <w:rFonts w:ascii="Times New Roman" w:hAnsi="Times New Roman" w:cs="Times New Roman"/>
          <w:sz w:val="28"/>
          <w:szCs w:val="28"/>
        </w:rPr>
        <w:t>20.09.2023</w:t>
      </w:r>
      <w:r w:rsidR="000A3943" w:rsidRPr="006D5559">
        <w:rPr>
          <w:rFonts w:ascii="Times New Roman" w:hAnsi="Times New Roman" w:cs="Times New Roman"/>
          <w:sz w:val="28"/>
          <w:szCs w:val="28"/>
        </w:rPr>
        <w:t xml:space="preserve"> – </w:t>
      </w:r>
      <w:r w:rsidR="000A3943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0A3943" w:rsidRPr="006D5559">
        <w:rPr>
          <w:rFonts w:ascii="Times New Roman" w:hAnsi="Times New Roman" w:cs="Times New Roman"/>
          <w:sz w:val="28"/>
          <w:szCs w:val="28"/>
        </w:rPr>
        <w:t>работ</w:t>
      </w:r>
      <w:r w:rsidR="000A3943">
        <w:rPr>
          <w:rFonts w:ascii="Times New Roman" w:hAnsi="Times New Roman" w:cs="Times New Roman"/>
          <w:sz w:val="28"/>
          <w:szCs w:val="28"/>
        </w:rPr>
        <w:t xml:space="preserve">, прошедших предварительный отбор на соответствие положениям конкурса, </w:t>
      </w:r>
      <w:r w:rsidR="000A3943" w:rsidRPr="006D5559">
        <w:rPr>
          <w:rFonts w:ascii="Times New Roman" w:hAnsi="Times New Roman" w:cs="Times New Roman"/>
          <w:sz w:val="28"/>
          <w:szCs w:val="28"/>
        </w:rPr>
        <w:t xml:space="preserve">на сайте МБУК «Мытищинский историко-художественный музей» </w:t>
      </w:r>
      <w:hyperlink r:id="rId11">
        <w:r w:rsidR="000A3943" w:rsidRPr="006D5559">
          <w:rPr>
            <w:rStyle w:val="-"/>
            <w:rFonts w:ascii="Times New Roman" w:hAnsi="Times New Roman" w:cs="Times New Roman"/>
            <w:sz w:val="28"/>
            <w:szCs w:val="28"/>
          </w:rPr>
          <w:t>https://mytyshimuseum.ru</w:t>
        </w:r>
      </w:hyperlink>
      <w:r w:rsidR="000A3943">
        <w:rPr>
          <w:rFonts w:ascii="Times New Roman" w:hAnsi="Times New Roman" w:cs="Times New Roman"/>
          <w:sz w:val="28"/>
          <w:szCs w:val="28"/>
        </w:rPr>
        <w:t>.</w:t>
      </w:r>
    </w:p>
    <w:p w14:paraId="1E9BBF69" w14:textId="77777777" w:rsidR="000A3943" w:rsidRDefault="000A3943" w:rsidP="000A394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этап</w:t>
      </w:r>
    </w:p>
    <w:p w14:paraId="43003A75" w14:textId="1C9F5780" w:rsidR="000A3943" w:rsidRPr="006D5559" w:rsidRDefault="000A3943" w:rsidP="000A39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D5559">
        <w:rPr>
          <w:rFonts w:ascii="Times New Roman" w:hAnsi="Times New Roman" w:cs="Times New Roman"/>
          <w:sz w:val="28"/>
          <w:szCs w:val="28"/>
        </w:rPr>
        <w:t xml:space="preserve">е позднее </w:t>
      </w:r>
      <w:r w:rsidRPr="00F202E6">
        <w:rPr>
          <w:rFonts w:ascii="Times New Roman" w:hAnsi="Times New Roman" w:cs="Times New Roman"/>
          <w:sz w:val="28"/>
          <w:szCs w:val="28"/>
        </w:rPr>
        <w:t>20.09.2023</w:t>
      </w:r>
      <w:r w:rsidRPr="006D5559">
        <w:rPr>
          <w:rFonts w:ascii="Times New Roman" w:hAnsi="Times New Roman" w:cs="Times New Roman"/>
          <w:sz w:val="28"/>
          <w:szCs w:val="28"/>
        </w:rPr>
        <w:t xml:space="preserve"> – оглашение результатов и победителей, в том числе работ, которые станут иллюстрациями к открыткам,</w:t>
      </w:r>
    </w:p>
    <w:p w14:paraId="38DEF956" w14:textId="67488EBE" w:rsidR="000A3943" w:rsidRDefault="000A3943" w:rsidP="000A39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6 этап</w:t>
      </w:r>
    </w:p>
    <w:p w14:paraId="7ACF6B0C" w14:textId="4EE222CD" w:rsidR="000A3943" w:rsidRPr="006D5559" w:rsidRDefault="000A3943" w:rsidP="000A39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D5559">
        <w:rPr>
          <w:rFonts w:ascii="Times New Roman" w:hAnsi="Times New Roman" w:cs="Times New Roman"/>
          <w:sz w:val="28"/>
          <w:szCs w:val="28"/>
        </w:rPr>
        <w:t xml:space="preserve">е </w:t>
      </w:r>
      <w:r w:rsidRPr="00F202E6">
        <w:rPr>
          <w:rFonts w:ascii="Times New Roman" w:hAnsi="Times New Roman" w:cs="Times New Roman"/>
          <w:sz w:val="28"/>
          <w:szCs w:val="28"/>
        </w:rPr>
        <w:t>позднее 20.09.2023</w:t>
      </w:r>
      <w:r w:rsidRPr="006D5559">
        <w:rPr>
          <w:rFonts w:ascii="Times New Roman" w:hAnsi="Times New Roman" w:cs="Times New Roman"/>
          <w:sz w:val="28"/>
          <w:szCs w:val="28"/>
        </w:rPr>
        <w:t xml:space="preserve"> – отправка открыток, приуроченная ко Дню города</w:t>
      </w:r>
      <w:r>
        <w:rPr>
          <w:rFonts w:ascii="Times New Roman" w:hAnsi="Times New Roman" w:cs="Times New Roman"/>
          <w:sz w:val="28"/>
          <w:szCs w:val="28"/>
        </w:rPr>
        <w:t xml:space="preserve"> и Дню фотографа</w:t>
      </w:r>
      <w:r w:rsidRPr="006D5559">
        <w:rPr>
          <w:rFonts w:ascii="Times New Roman" w:hAnsi="Times New Roman" w:cs="Times New Roman"/>
          <w:sz w:val="28"/>
          <w:szCs w:val="28"/>
        </w:rPr>
        <w:t>, раздача открыток с изображением работ-победительниц.</w:t>
      </w:r>
    </w:p>
    <w:p w14:paraId="1BA1EFFB" w14:textId="77777777" w:rsidR="00187546" w:rsidRDefault="00187546">
      <w:pPr>
        <w:rPr>
          <w:rFonts w:ascii="Times New Roman" w:hAnsi="Times New Roman" w:cs="Times New Roman"/>
          <w:sz w:val="28"/>
          <w:szCs w:val="28"/>
        </w:rPr>
      </w:pPr>
    </w:p>
    <w:p w14:paraId="380D223B" w14:textId="77777777" w:rsidR="000A3943" w:rsidRPr="006D5559" w:rsidRDefault="000A3943">
      <w:pPr>
        <w:rPr>
          <w:rFonts w:ascii="Times New Roman" w:hAnsi="Times New Roman" w:cs="Times New Roman"/>
          <w:sz w:val="28"/>
          <w:szCs w:val="28"/>
        </w:rPr>
      </w:pPr>
    </w:p>
    <w:p w14:paraId="2E8041BF" w14:textId="77777777" w:rsidR="00187546" w:rsidRPr="006D5559" w:rsidRDefault="00187546">
      <w:pPr>
        <w:rPr>
          <w:rFonts w:ascii="Times New Roman" w:hAnsi="Times New Roman" w:cs="Times New Roman"/>
          <w:sz w:val="28"/>
          <w:szCs w:val="28"/>
        </w:rPr>
      </w:pPr>
    </w:p>
    <w:p w14:paraId="0966F825" w14:textId="77777777" w:rsidR="00187546" w:rsidRPr="006D5559" w:rsidRDefault="00187546">
      <w:pPr>
        <w:rPr>
          <w:rFonts w:ascii="Times New Roman" w:hAnsi="Times New Roman" w:cs="Times New Roman"/>
          <w:sz w:val="28"/>
          <w:szCs w:val="28"/>
        </w:rPr>
      </w:pPr>
    </w:p>
    <w:p w14:paraId="4E4A64AA" w14:textId="77777777" w:rsidR="00187546" w:rsidRDefault="00187546">
      <w:pPr>
        <w:rPr>
          <w:rFonts w:ascii="Times New Roman" w:hAnsi="Times New Roman" w:cs="Times New Roman"/>
          <w:sz w:val="28"/>
          <w:szCs w:val="28"/>
        </w:rPr>
      </w:pPr>
    </w:p>
    <w:p w14:paraId="7108B378" w14:textId="77777777" w:rsidR="00F202E6" w:rsidRPr="006D5559" w:rsidRDefault="00F202E6">
      <w:pPr>
        <w:rPr>
          <w:rFonts w:ascii="Times New Roman" w:hAnsi="Times New Roman" w:cs="Times New Roman"/>
          <w:sz w:val="28"/>
          <w:szCs w:val="28"/>
        </w:rPr>
      </w:pPr>
    </w:p>
    <w:p w14:paraId="1704BF51" w14:textId="77777777" w:rsidR="00187546" w:rsidRPr="006D5559" w:rsidRDefault="00187546">
      <w:pPr>
        <w:rPr>
          <w:rFonts w:ascii="Times New Roman" w:hAnsi="Times New Roman" w:cs="Times New Roman"/>
          <w:sz w:val="28"/>
          <w:szCs w:val="28"/>
        </w:rPr>
      </w:pPr>
    </w:p>
    <w:p w14:paraId="2C2C3149" w14:textId="77777777" w:rsidR="00187546" w:rsidRPr="006D5559" w:rsidRDefault="00187546">
      <w:pPr>
        <w:rPr>
          <w:rFonts w:ascii="Times New Roman" w:hAnsi="Times New Roman" w:cs="Times New Roman"/>
          <w:sz w:val="28"/>
          <w:szCs w:val="28"/>
        </w:rPr>
      </w:pPr>
    </w:p>
    <w:p w14:paraId="366B9377" w14:textId="77777777" w:rsidR="00187546" w:rsidRPr="006D5559" w:rsidRDefault="002F52C2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D5559">
        <w:rPr>
          <w:rFonts w:ascii="Times New Roman" w:hAnsi="Times New Roman" w:cs="Times New Roman"/>
          <w:b/>
          <w:bCs/>
          <w:sz w:val="28"/>
          <w:szCs w:val="28"/>
        </w:rPr>
        <w:t>Приложение № 2</w:t>
      </w:r>
    </w:p>
    <w:p w14:paraId="5263CDCB" w14:textId="77777777" w:rsidR="00187546" w:rsidRPr="006D5559" w:rsidRDefault="0018754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9DAC5DA" w14:textId="77777777" w:rsidR="00187546" w:rsidRPr="006D5559" w:rsidRDefault="0018754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8E5259F" w14:textId="77777777" w:rsidR="00187546" w:rsidRPr="006D5559" w:rsidRDefault="002F52C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5559">
        <w:rPr>
          <w:rFonts w:ascii="Times New Roman" w:hAnsi="Times New Roman" w:cs="Times New Roman"/>
          <w:b/>
          <w:bCs/>
          <w:sz w:val="28"/>
          <w:szCs w:val="28"/>
        </w:rPr>
        <w:t>Заявка на участие в Окружном фотоконкурсе</w:t>
      </w:r>
    </w:p>
    <w:p w14:paraId="49E10E0B" w14:textId="77777777" w:rsidR="00187546" w:rsidRPr="006D5559" w:rsidRDefault="002F52C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5559">
        <w:rPr>
          <w:rFonts w:ascii="Times New Roman" w:hAnsi="Times New Roman" w:cs="Times New Roman"/>
          <w:b/>
          <w:bCs/>
          <w:sz w:val="28"/>
          <w:szCs w:val="28"/>
        </w:rPr>
        <w:t>«Я люблю Мытищи»</w:t>
      </w:r>
    </w:p>
    <w:p w14:paraId="59E48832" w14:textId="77777777" w:rsidR="00187546" w:rsidRPr="006D5559" w:rsidRDefault="0018754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5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2268"/>
        <w:gridCol w:w="2268"/>
        <w:gridCol w:w="2410"/>
      </w:tblGrid>
      <w:tr w:rsidR="00881D3F" w14:paraId="17C891F5" w14:textId="77777777" w:rsidTr="00881D3F">
        <w:trPr>
          <w:trHeight w:val="974"/>
        </w:trPr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2F49DBF4" w14:textId="77777777" w:rsidR="00881D3F" w:rsidRPr="006D5559" w:rsidRDefault="00881D3F" w:rsidP="00881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55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881D3F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14:paraId="3F87E7CC" w14:textId="77777777" w:rsidR="00881D3F" w:rsidRPr="006D5559" w:rsidRDefault="00881D3F" w:rsidP="00881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559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14:paraId="5BD453E0" w14:textId="77777777" w:rsidR="00881D3F" w:rsidRPr="006D5559" w:rsidRDefault="00881D3F" w:rsidP="00881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559">
              <w:rPr>
                <w:rFonts w:ascii="Times New Roman" w:hAnsi="Times New Roman" w:cs="Times New Roman"/>
                <w:sz w:val="28"/>
                <w:szCs w:val="28"/>
              </w:rPr>
              <w:t>Ф.И.О. автора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  <w:vAlign w:val="center"/>
          </w:tcPr>
          <w:p w14:paraId="7BA29F40" w14:textId="77777777" w:rsidR="00881D3F" w:rsidRPr="006D5559" w:rsidRDefault="00881D3F" w:rsidP="00881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559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  <w:vAlign w:val="center"/>
          </w:tcPr>
          <w:p w14:paraId="0C50EE09" w14:textId="62C98257" w:rsidR="00881D3F" w:rsidRDefault="00881D3F" w:rsidP="00881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559">
              <w:rPr>
                <w:rFonts w:ascii="Times New Roman" w:hAnsi="Times New Roman" w:cs="Times New Roman"/>
                <w:sz w:val="28"/>
                <w:szCs w:val="28"/>
              </w:rPr>
              <w:t>Телефон, аккаунт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Вконтакте</w:t>
            </w:r>
          </w:p>
        </w:tc>
      </w:tr>
      <w:tr w:rsidR="00881D3F" w14:paraId="29A9F777" w14:textId="77777777" w:rsidTr="00F202E6">
        <w:trPr>
          <w:trHeight w:val="1178"/>
        </w:trPr>
        <w:tc>
          <w:tcPr>
            <w:tcW w:w="851" w:type="dxa"/>
            <w:shd w:val="clear" w:color="auto" w:fill="auto"/>
            <w:tcMar>
              <w:left w:w="108" w:type="dxa"/>
            </w:tcMar>
          </w:tcPr>
          <w:p w14:paraId="049430CF" w14:textId="75D9ED4A" w:rsidR="00881D3F" w:rsidRDefault="00F202E6" w:rsidP="00F202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14:paraId="44212FA5" w14:textId="77777777" w:rsidR="00881D3F" w:rsidRDefault="00881D3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14:paraId="482D9A7E" w14:textId="77777777" w:rsidR="00881D3F" w:rsidRDefault="00881D3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14:paraId="188CAD8A" w14:textId="77777777" w:rsidR="00881D3F" w:rsidRDefault="00881D3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14:paraId="23525C41" w14:textId="77777777" w:rsidR="00881D3F" w:rsidRDefault="00881D3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2E6" w14:paraId="60B64633" w14:textId="77777777" w:rsidTr="00F202E6">
        <w:trPr>
          <w:trHeight w:val="1178"/>
        </w:trPr>
        <w:tc>
          <w:tcPr>
            <w:tcW w:w="851" w:type="dxa"/>
            <w:shd w:val="clear" w:color="auto" w:fill="auto"/>
            <w:tcMar>
              <w:left w:w="108" w:type="dxa"/>
            </w:tcMar>
          </w:tcPr>
          <w:p w14:paraId="76DCC345" w14:textId="524C602A" w:rsidR="00F202E6" w:rsidRDefault="00F202E6" w:rsidP="00F202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14:paraId="0E3C370A" w14:textId="77777777" w:rsidR="00F202E6" w:rsidRDefault="00F202E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14:paraId="37182F9C" w14:textId="77777777" w:rsidR="00F202E6" w:rsidRDefault="00F202E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14:paraId="35E73742" w14:textId="77777777" w:rsidR="00F202E6" w:rsidRDefault="00F202E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14:paraId="023FB2AD" w14:textId="77777777" w:rsidR="00F202E6" w:rsidRDefault="00F202E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2E6" w14:paraId="00C9AE12" w14:textId="77777777" w:rsidTr="00F202E6">
        <w:trPr>
          <w:trHeight w:val="1178"/>
        </w:trPr>
        <w:tc>
          <w:tcPr>
            <w:tcW w:w="851" w:type="dxa"/>
            <w:shd w:val="clear" w:color="auto" w:fill="auto"/>
            <w:tcMar>
              <w:left w:w="108" w:type="dxa"/>
            </w:tcMar>
          </w:tcPr>
          <w:p w14:paraId="7C8FB849" w14:textId="57121355" w:rsidR="00F202E6" w:rsidRDefault="00F202E6" w:rsidP="00F202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14:paraId="309DB877" w14:textId="77777777" w:rsidR="00F202E6" w:rsidRDefault="00F202E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14:paraId="2DBA6F18" w14:textId="77777777" w:rsidR="00F202E6" w:rsidRDefault="00F202E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14:paraId="6444B898" w14:textId="77777777" w:rsidR="00F202E6" w:rsidRDefault="00F202E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14:paraId="3B6A86FF" w14:textId="77777777" w:rsidR="00F202E6" w:rsidRDefault="00F202E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2E6" w14:paraId="24ACCFA5" w14:textId="77777777" w:rsidTr="00F202E6">
        <w:trPr>
          <w:trHeight w:val="1178"/>
        </w:trPr>
        <w:tc>
          <w:tcPr>
            <w:tcW w:w="851" w:type="dxa"/>
            <w:shd w:val="clear" w:color="auto" w:fill="auto"/>
            <w:tcMar>
              <w:left w:w="108" w:type="dxa"/>
            </w:tcMar>
          </w:tcPr>
          <w:p w14:paraId="05874F5C" w14:textId="6B7C892E" w:rsidR="00F202E6" w:rsidRDefault="00F202E6" w:rsidP="00F202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14:paraId="32FC3CB6" w14:textId="77777777" w:rsidR="00F202E6" w:rsidRDefault="00F202E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14:paraId="11B1E61D" w14:textId="77777777" w:rsidR="00F202E6" w:rsidRDefault="00F202E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14:paraId="70D5B1C3" w14:textId="77777777" w:rsidR="00F202E6" w:rsidRDefault="00F202E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14:paraId="51116DC4" w14:textId="77777777" w:rsidR="00F202E6" w:rsidRDefault="00F202E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2E6" w14:paraId="24DF25CA" w14:textId="77777777" w:rsidTr="00F202E6">
        <w:trPr>
          <w:trHeight w:val="1178"/>
        </w:trPr>
        <w:tc>
          <w:tcPr>
            <w:tcW w:w="851" w:type="dxa"/>
            <w:shd w:val="clear" w:color="auto" w:fill="auto"/>
            <w:tcMar>
              <w:left w:w="108" w:type="dxa"/>
            </w:tcMar>
          </w:tcPr>
          <w:p w14:paraId="2C7B7661" w14:textId="23A799BB" w:rsidR="00F202E6" w:rsidRDefault="00F202E6" w:rsidP="00F202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14:paraId="17792FC6" w14:textId="77777777" w:rsidR="00F202E6" w:rsidRDefault="00F202E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14:paraId="1F2A6BD0" w14:textId="77777777" w:rsidR="00F202E6" w:rsidRDefault="00F202E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14:paraId="3976DCD6" w14:textId="77777777" w:rsidR="00F202E6" w:rsidRDefault="00F202E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14:paraId="2002C227" w14:textId="77777777" w:rsidR="00F202E6" w:rsidRDefault="00F202E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2E6" w14:paraId="3ACE184F" w14:textId="77777777" w:rsidTr="00F202E6">
        <w:trPr>
          <w:trHeight w:val="1178"/>
        </w:trPr>
        <w:tc>
          <w:tcPr>
            <w:tcW w:w="851" w:type="dxa"/>
            <w:shd w:val="clear" w:color="auto" w:fill="auto"/>
            <w:tcMar>
              <w:left w:w="108" w:type="dxa"/>
            </w:tcMar>
          </w:tcPr>
          <w:p w14:paraId="26AFA79F" w14:textId="6FC163B0" w:rsidR="00F202E6" w:rsidRDefault="00F202E6" w:rsidP="00F202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14:paraId="3BBE56F4" w14:textId="77777777" w:rsidR="00F202E6" w:rsidRDefault="00F202E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14:paraId="101AA077" w14:textId="77777777" w:rsidR="00F202E6" w:rsidRDefault="00F202E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14:paraId="688AB631" w14:textId="77777777" w:rsidR="00F202E6" w:rsidRDefault="00F202E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14:paraId="2C7C6226" w14:textId="77777777" w:rsidR="00F202E6" w:rsidRDefault="00F202E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2E6" w14:paraId="4FE66864" w14:textId="77777777" w:rsidTr="00F202E6">
        <w:trPr>
          <w:trHeight w:val="1178"/>
        </w:trPr>
        <w:tc>
          <w:tcPr>
            <w:tcW w:w="851" w:type="dxa"/>
            <w:shd w:val="clear" w:color="auto" w:fill="auto"/>
            <w:tcMar>
              <w:left w:w="108" w:type="dxa"/>
            </w:tcMar>
          </w:tcPr>
          <w:p w14:paraId="5ED63567" w14:textId="691A3F16" w:rsidR="00F202E6" w:rsidRDefault="00F202E6" w:rsidP="00F202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14:paraId="5ACB9EB6" w14:textId="77777777" w:rsidR="00F202E6" w:rsidRDefault="00F202E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14:paraId="50949457" w14:textId="77777777" w:rsidR="00F202E6" w:rsidRDefault="00F202E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14:paraId="6F0BC0D8" w14:textId="77777777" w:rsidR="00F202E6" w:rsidRDefault="00F202E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14:paraId="30F2063F" w14:textId="77777777" w:rsidR="00F202E6" w:rsidRDefault="00F202E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2E6" w14:paraId="37DAB512" w14:textId="77777777" w:rsidTr="00F202E6">
        <w:trPr>
          <w:trHeight w:val="1178"/>
        </w:trPr>
        <w:tc>
          <w:tcPr>
            <w:tcW w:w="851" w:type="dxa"/>
            <w:shd w:val="clear" w:color="auto" w:fill="auto"/>
            <w:tcMar>
              <w:left w:w="108" w:type="dxa"/>
            </w:tcMar>
          </w:tcPr>
          <w:p w14:paraId="5C6250BD" w14:textId="2EF31B6A" w:rsidR="00F202E6" w:rsidRDefault="00F202E6" w:rsidP="00F202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14:paraId="42C0396D" w14:textId="77777777" w:rsidR="00F202E6" w:rsidRDefault="00F202E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14:paraId="6367F179" w14:textId="77777777" w:rsidR="00F202E6" w:rsidRDefault="00F202E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14:paraId="25A797DC" w14:textId="77777777" w:rsidR="00F202E6" w:rsidRDefault="00F202E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14:paraId="297991CA" w14:textId="77777777" w:rsidR="00F202E6" w:rsidRDefault="00F202E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2E6" w14:paraId="40B09B8E" w14:textId="77777777" w:rsidTr="00F202E6">
        <w:trPr>
          <w:trHeight w:val="1178"/>
        </w:trPr>
        <w:tc>
          <w:tcPr>
            <w:tcW w:w="851" w:type="dxa"/>
            <w:shd w:val="clear" w:color="auto" w:fill="auto"/>
            <w:tcMar>
              <w:left w:w="108" w:type="dxa"/>
            </w:tcMar>
          </w:tcPr>
          <w:p w14:paraId="5BB05A15" w14:textId="3F6F84FA" w:rsidR="00F202E6" w:rsidRDefault="00F202E6" w:rsidP="00F202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14:paraId="177CCBD8" w14:textId="77777777" w:rsidR="00F202E6" w:rsidRDefault="00F202E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14:paraId="29A4ECBF" w14:textId="77777777" w:rsidR="00F202E6" w:rsidRDefault="00F202E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tcMar>
              <w:left w:w="108" w:type="dxa"/>
            </w:tcMar>
          </w:tcPr>
          <w:p w14:paraId="371B159B" w14:textId="77777777" w:rsidR="00F202E6" w:rsidRDefault="00F202E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14:paraId="2518BA52" w14:textId="77777777" w:rsidR="00F202E6" w:rsidRDefault="00F202E6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92C4B00" w14:textId="77777777" w:rsidR="00187546" w:rsidRDefault="00187546" w:rsidP="00AA1BF9">
      <w:pPr>
        <w:spacing w:after="0" w:line="360" w:lineRule="auto"/>
      </w:pPr>
    </w:p>
    <w:sectPr w:rsidR="00187546">
      <w:pgSz w:w="11906" w:h="16838"/>
      <w:pgMar w:top="1134" w:right="850" w:bottom="426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546"/>
    <w:rsid w:val="000A3943"/>
    <w:rsid w:val="000C5F3C"/>
    <w:rsid w:val="00187546"/>
    <w:rsid w:val="002F52C2"/>
    <w:rsid w:val="003C07AE"/>
    <w:rsid w:val="00555075"/>
    <w:rsid w:val="0056455E"/>
    <w:rsid w:val="006D5559"/>
    <w:rsid w:val="00734E92"/>
    <w:rsid w:val="00881D3F"/>
    <w:rsid w:val="00AA1BF9"/>
    <w:rsid w:val="00B37F1C"/>
    <w:rsid w:val="00C201E0"/>
    <w:rsid w:val="00F2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29D83"/>
  <w15:docId w15:val="{37C16BF0-B551-4F4A-BD4C-86A2EA18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D53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Заголовок Знак"/>
    <w:basedOn w:val="a0"/>
    <w:uiPriority w:val="10"/>
    <w:qFormat/>
    <w:rPr>
      <w:sz w:val="48"/>
      <w:szCs w:val="48"/>
    </w:rPr>
  </w:style>
  <w:style w:type="character" w:customStyle="1" w:styleId="a4">
    <w:name w:val="Подзаголовок Знак"/>
    <w:basedOn w:val="a0"/>
    <w:uiPriority w:val="11"/>
    <w:qFormat/>
    <w:rPr>
      <w:sz w:val="24"/>
      <w:szCs w:val="24"/>
    </w:rPr>
  </w:style>
  <w:style w:type="character" w:customStyle="1" w:styleId="21">
    <w:name w:val="Цитата 2 Знак"/>
    <w:link w:val="22"/>
    <w:uiPriority w:val="29"/>
    <w:qFormat/>
    <w:rPr>
      <w:i/>
    </w:rPr>
  </w:style>
  <w:style w:type="character" w:customStyle="1" w:styleId="a5">
    <w:name w:val="Выделенная цитата Знак"/>
    <w:uiPriority w:val="30"/>
    <w:qFormat/>
    <w:rPr>
      <w:i/>
    </w:rPr>
  </w:style>
  <w:style w:type="character" w:customStyle="1" w:styleId="a6">
    <w:name w:val="Верхний колонтитул Знак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a7">
    <w:name w:val="Нижний колонтитул Знак"/>
    <w:uiPriority w:val="99"/>
    <w:qFormat/>
  </w:style>
  <w:style w:type="character" w:customStyle="1" w:styleId="a8">
    <w:name w:val="Текст сноски Знак"/>
    <w:uiPriority w:val="99"/>
    <w:qFormat/>
    <w:rPr>
      <w:sz w:val="18"/>
    </w:rPr>
  </w:style>
  <w:style w:type="character" w:styleId="a9">
    <w:name w:val="footnote reference"/>
    <w:basedOn w:val="a0"/>
    <w:uiPriority w:val="99"/>
    <w:unhideWhenUsed/>
    <w:qFormat/>
    <w:rPr>
      <w:vertAlign w:val="superscript"/>
    </w:rPr>
  </w:style>
  <w:style w:type="character" w:customStyle="1" w:styleId="aa">
    <w:name w:val="Текст концевой сноски Знак"/>
    <w:uiPriority w:val="99"/>
    <w:qFormat/>
    <w:rPr>
      <w:sz w:val="20"/>
    </w:rPr>
  </w:style>
  <w:style w:type="character" w:styleId="ab">
    <w:name w:val="endnote reference"/>
    <w:basedOn w:val="a0"/>
    <w:uiPriority w:val="99"/>
    <w:semiHidden/>
    <w:unhideWhenUsed/>
    <w:qFormat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customStyle="1" w:styleId="ad">
    <w:name w:val="Текст примечания Знак"/>
    <w:basedOn w:val="a0"/>
    <w:uiPriority w:val="99"/>
    <w:semiHidden/>
    <w:qFormat/>
    <w:rPr>
      <w:sz w:val="20"/>
      <w:szCs w:val="20"/>
    </w:rPr>
  </w:style>
  <w:style w:type="character" w:customStyle="1" w:styleId="ae">
    <w:name w:val="Тема примечания Знак"/>
    <w:basedOn w:val="ad"/>
    <w:uiPriority w:val="99"/>
    <w:semiHidden/>
    <w:qFormat/>
    <w:rPr>
      <w:b/>
      <w:bCs/>
      <w:sz w:val="20"/>
      <w:szCs w:val="20"/>
    </w:rPr>
  </w:style>
  <w:style w:type="character" w:customStyle="1" w:styleId="af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styleId="af0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paragraph" w:styleId="af2">
    <w:name w:val="Title"/>
    <w:basedOn w:val="a"/>
    <w:next w:val="af3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3">
    <w:name w:val="Body Text"/>
    <w:basedOn w:val="a"/>
    <w:pPr>
      <w:spacing w:after="140" w:line="288" w:lineRule="auto"/>
    </w:pPr>
  </w:style>
  <w:style w:type="paragraph" w:styleId="af4">
    <w:name w:val="List"/>
    <w:basedOn w:val="af3"/>
    <w:rPr>
      <w:rFonts w:cs="Lucida Sans"/>
    </w:rPr>
  </w:style>
  <w:style w:type="paragraph" w:styleId="af5">
    <w:name w:val="caption"/>
    <w:basedOn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paragraph" w:styleId="af6">
    <w:name w:val="index heading"/>
    <w:basedOn w:val="a"/>
    <w:qFormat/>
    <w:pPr>
      <w:suppressLineNumbers/>
    </w:pPr>
    <w:rPr>
      <w:rFonts w:cs="Lucida Sans"/>
    </w:r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paragraph" w:styleId="af8">
    <w:name w:val="No Spacing"/>
    <w:uiPriority w:val="1"/>
    <w:qFormat/>
  </w:style>
  <w:style w:type="paragraph" w:styleId="af9">
    <w:name w:val="Subtitle"/>
    <w:basedOn w:val="a"/>
    <w:uiPriority w:val="11"/>
    <w:qFormat/>
    <w:pPr>
      <w:spacing w:before="200" w:after="200"/>
    </w:pPr>
    <w:rPr>
      <w:sz w:val="24"/>
      <w:szCs w:val="24"/>
    </w:rPr>
  </w:style>
  <w:style w:type="paragraph" w:styleId="22">
    <w:name w:val="Quote"/>
    <w:basedOn w:val="a"/>
    <w:link w:val="21"/>
    <w:uiPriority w:val="29"/>
    <w:qFormat/>
    <w:pPr>
      <w:ind w:left="720" w:right="720"/>
    </w:pPr>
    <w:rPr>
      <w:i/>
    </w:rPr>
  </w:style>
  <w:style w:type="paragraph" w:styleId="afa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fb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c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d">
    <w:name w:val="footnote text"/>
    <w:basedOn w:val="a"/>
    <w:uiPriority w:val="99"/>
    <w:semiHidden/>
    <w:unhideWhenUsed/>
    <w:qFormat/>
    <w:pPr>
      <w:spacing w:after="40" w:line="240" w:lineRule="auto"/>
    </w:pPr>
    <w:rPr>
      <w:sz w:val="18"/>
    </w:rPr>
  </w:style>
  <w:style w:type="paragraph" w:styleId="afe">
    <w:name w:val="endnote text"/>
    <w:basedOn w:val="a"/>
    <w:uiPriority w:val="99"/>
    <w:semiHidden/>
    <w:unhideWhenUsed/>
    <w:qFormat/>
    <w:pPr>
      <w:spacing w:after="0" w:line="240" w:lineRule="auto"/>
    </w:pPr>
    <w:rPr>
      <w:sz w:val="20"/>
    </w:rPr>
  </w:style>
  <w:style w:type="paragraph" w:styleId="12">
    <w:name w:val="toc 1"/>
    <w:basedOn w:val="a"/>
    <w:uiPriority w:val="39"/>
    <w:unhideWhenUsed/>
    <w:pPr>
      <w:spacing w:after="57"/>
    </w:pPr>
  </w:style>
  <w:style w:type="paragraph" w:styleId="23">
    <w:name w:val="toc 2"/>
    <w:basedOn w:val="a"/>
    <w:uiPriority w:val="39"/>
    <w:unhideWhenUsed/>
    <w:pPr>
      <w:spacing w:after="57"/>
      <w:ind w:left="283"/>
    </w:pPr>
  </w:style>
  <w:style w:type="paragraph" w:styleId="31">
    <w:name w:val="toc 3"/>
    <w:basedOn w:val="a"/>
    <w:uiPriority w:val="39"/>
    <w:unhideWhenUsed/>
    <w:pPr>
      <w:spacing w:after="57"/>
      <w:ind w:left="567"/>
    </w:pPr>
  </w:style>
  <w:style w:type="paragraph" w:styleId="41">
    <w:name w:val="toc 4"/>
    <w:basedOn w:val="a"/>
    <w:uiPriority w:val="39"/>
    <w:unhideWhenUsed/>
    <w:pPr>
      <w:spacing w:after="57"/>
      <w:ind w:left="850"/>
    </w:pPr>
  </w:style>
  <w:style w:type="paragraph" w:styleId="51">
    <w:name w:val="toc 5"/>
    <w:basedOn w:val="a"/>
    <w:uiPriority w:val="39"/>
    <w:unhideWhenUsed/>
    <w:pPr>
      <w:spacing w:after="57"/>
      <w:ind w:left="1134"/>
    </w:pPr>
  </w:style>
  <w:style w:type="paragraph" w:styleId="61">
    <w:name w:val="toc 6"/>
    <w:basedOn w:val="a"/>
    <w:uiPriority w:val="39"/>
    <w:unhideWhenUsed/>
    <w:pPr>
      <w:spacing w:after="57"/>
      <w:ind w:left="1417"/>
    </w:pPr>
  </w:style>
  <w:style w:type="paragraph" w:styleId="71">
    <w:name w:val="toc 7"/>
    <w:basedOn w:val="a"/>
    <w:uiPriority w:val="39"/>
    <w:unhideWhenUsed/>
    <w:pPr>
      <w:spacing w:after="57"/>
      <w:ind w:left="1701"/>
    </w:pPr>
  </w:style>
  <w:style w:type="paragraph" w:styleId="81">
    <w:name w:val="toc 8"/>
    <w:basedOn w:val="a"/>
    <w:uiPriority w:val="39"/>
    <w:unhideWhenUsed/>
    <w:pPr>
      <w:spacing w:after="57"/>
      <w:ind w:left="1984"/>
    </w:pPr>
  </w:style>
  <w:style w:type="paragraph" w:styleId="91">
    <w:name w:val="toc 9"/>
    <w:basedOn w:val="a"/>
    <w:uiPriority w:val="39"/>
    <w:unhideWhenUsed/>
    <w:pPr>
      <w:spacing w:after="57"/>
      <w:ind w:left="2268"/>
    </w:pPr>
  </w:style>
  <w:style w:type="paragraph" w:styleId="aff">
    <w:name w:val="TOC Heading"/>
    <w:uiPriority w:val="39"/>
    <w:unhideWhenUsed/>
    <w:qFormat/>
  </w:style>
  <w:style w:type="paragraph" w:styleId="aff0">
    <w:name w:val="table of figures"/>
    <w:basedOn w:val="a"/>
    <w:uiPriority w:val="99"/>
    <w:unhideWhenUsed/>
    <w:qFormat/>
    <w:pPr>
      <w:spacing w:after="0"/>
    </w:pPr>
  </w:style>
  <w:style w:type="paragraph" w:styleId="aff1">
    <w:name w:val="annotation text"/>
    <w:basedOn w:val="a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ff2">
    <w:name w:val="annotation subject"/>
    <w:basedOn w:val="aff1"/>
    <w:uiPriority w:val="99"/>
    <w:semiHidden/>
    <w:unhideWhenUsed/>
    <w:qFormat/>
    <w:rPr>
      <w:b/>
      <w:bCs/>
    </w:rPr>
  </w:style>
  <w:style w:type="paragraph" w:styleId="aff3">
    <w:name w:val="Revision"/>
    <w:uiPriority w:val="99"/>
    <w:semiHidden/>
    <w:qFormat/>
  </w:style>
  <w:style w:type="paragraph" w:styleId="aff4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styleId="24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2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42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52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D7D31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C000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8E2F3" w:fill="D8E2F3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</w:tcBorders>
        <w:shd w:val="clear" w:color="537DC8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3F3" w:fill="DAE3F3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AE3F3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  <w:shd w:val="clear" w:color="A5A5A5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fill="4472C4" w:themeFill="accent1"/>
      </w:tcPr>
    </w:tblStylePr>
    <w:tblStylePr w:type="firstCol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lastCol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band1Vert">
      <w:tblPr/>
      <w:tcPr>
        <w:shd w:val="clear" w:color="A9BEE4" w:fill="A9BEE4" w:themeFill="accent1" w:themeFillTint="75"/>
      </w:tcPr>
    </w:tblStylePr>
    <w:tblStylePr w:type="band1Horz">
      <w:tblPr/>
      <w:tcPr>
        <w:shd w:val="clear" w:color="A9BEE4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fill="ED7D31" w:themeFill="accent2"/>
      </w:tcPr>
    </w:tblStylePr>
    <w:tblStylePr w:type="fir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fill="A5A5A5" w:themeFill="accent3"/>
      </w:tcPr>
    </w:tblStylePr>
    <w:tblStylePr w:type="fir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fill="FFC000" w:themeFill="accent4"/>
      </w:tcPr>
    </w:tblStylePr>
    <w:tblStylePr w:type="fir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fill="5B9BD5" w:themeFill="accent5"/>
      </w:tcPr>
    </w:tblStylePr>
    <w:tblStylePr w:type="firstCol">
      <w:rPr>
        <w:b/>
        <w:color w:val="FFFFFF"/>
        <w:sz w:val="22"/>
      </w:rPr>
      <w:tblPr/>
      <w:tcPr>
        <w:shd w:val="clear" w:color="5B9BD5" w:fill="5B9BD5" w:themeFill="accent5"/>
      </w:tcPr>
    </w:tblStylePr>
    <w:tblStylePr w:type="lastCol">
      <w:rPr>
        <w:b/>
        <w:color w:val="FFFFFF"/>
        <w:sz w:val="22"/>
      </w:rPr>
      <w:tblPr/>
      <w:tcPr>
        <w:shd w:val="clear" w:color="5B9BD5" w:fill="5B9BD5" w:themeFill="accent5"/>
      </w:tcPr>
    </w:tblStylePr>
    <w:tblStylePr w:type="band1Vert">
      <w:tblPr/>
      <w:tcPr>
        <w:shd w:val="clear" w:color="B3D0EB" w:fill="B3D0EB" w:themeFill="accent5" w:themeFillTint="75"/>
      </w:tcPr>
    </w:tblStylePr>
    <w:tblStylePr w:type="band1Horz">
      <w:tblPr/>
      <w:tcPr>
        <w:shd w:val="clear" w:color="B3D0EB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fill="70AD47" w:themeFill="accent6"/>
      </w:tcPr>
    </w:tblStylePr>
    <w:tblStylePr w:type="fir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color w:val="A0B7E1" w:themeColor="accent1" w:themeTint="80" w:themeShade="95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color w:val="245A8D" w:themeColor="accent5" w:themeShade="95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245A8D"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A0B7E1" w:themeColor="accent1" w:themeTint="80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fill="D8E2F3" w:themeFill="accent1" w:themeFillTint="34"/>
      </w:tcPr>
    </w:tblStylePr>
    <w:tblStylePr w:type="band1Horz">
      <w:rPr>
        <w:color w:val="A0B7E1" w:themeColor="accent1" w:themeTint="80" w:themeShade="95"/>
        <w:sz w:val="22"/>
      </w:rPr>
      <w:tblPr/>
      <w:tcPr>
        <w:shd w:val="clear" w:color="D8E2F3" w:fill="D8E2F3" w:themeFill="accent1" w:themeFillTint="34"/>
      </w:tcPr>
    </w:tblStylePr>
    <w:tblStylePr w:type="band2Horz">
      <w:rPr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5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245A8D" w:themeColor="accent5" w:themeShade="95"/>
        <w:sz w:val="22"/>
      </w:rPr>
      <w:tblPr/>
      <w:tcPr>
        <w:tcBorders>
          <w:top w:val="single" w:sz="4" w:space="0" w:color="5B9BD5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5"/>
        </w:tcBorders>
        <w:shd w:val="clear" w:color="FFFFFF" w:fill="auto"/>
      </w:tcPr>
    </w:tblStylePr>
    <w:tblStylePr w:type="lastCol">
      <w:rPr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5B9BD5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fill="DDEAF6" w:themeFill="accent5" w:themeFillTint="34"/>
      </w:tcPr>
    </w:tblStylePr>
    <w:tblStylePr w:type="band1Horz">
      <w:rPr>
        <w:color w:val="245A8D" w:themeColor="accent5" w:themeShade="95"/>
        <w:sz w:val="22"/>
      </w:rPr>
      <w:tblPr/>
      <w:tcPr>
        <w:shd w:val="clear" w:color="DDEAF6" w:fill="DDEAF6" w:themeFill="accent5" w:themeFillTint="34"/>
      </w:tcPr>
    </w:tblStylePr>
    <w:tblStylePr w:type="band2Horz">
      <w:rPr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416429"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tblPr/>
      <w:tcPr>
        <w:shd w:val="clear" w:color="CFDBF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tblPr/>
      <w:tcPr>
        <w:shd w:val="clear" w:color="D5E5F4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5B9BD5" w:themeColor="accent5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5B9BD5" w:themeColor="accent5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b/>
        <w:color w:val="FFFFFF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bottom w:val="single" w:sz="4" w:space="0" w:color="ED7D31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b/>
        <w:color w:val="FFFFFF"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bottom w:val="single" w:sz="4" w:space="0" w:color="A5A5A5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b/>
        <w:color w:val="FFFFFF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bottom w:val="single" w:sz="4" w:space="0" w:color="FFC000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b/>
        <w:color w:val="FFFFFF"/>
        <w:sz w:val="22"/>
      </w:rPr>
      <w:tblPr/>
      <w:tcPr>
        <w:shd w:val="clear" w:color="9BC2E5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5"/>
          <w:bottom w:val="single" w:sz="4" w:space="0" w:color="5B9BD5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b/>
        <w:color w:val="FFFFFF"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bottom w:val="single" w:sz="4" w:space="0" w:color="70AD47" w:themeColor="accent6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FDBF0" w:fill="CFDBF0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5E5F4" w:fill="D5E5F4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fill="4472C4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ED7D31" w:themeColor="accent2"/>
          <w:bottom w:val="single" w:sz="12" w:space="0" w:color="FFFFFF" w:themeColor="light1"/>
        </w:tcBorders>
        <w:shd w:val="clear" w:color="F4B184" w:fill="F4B184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ED7D31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D7D31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A5A5A5" w:themeColor="accent3"/>
          <w:bottom w:val="single" w:sz="12" w:space="0" w:color="FFFFFF" w:themeColor="light1"/>
        </w:tcBorders>
        <w:shd w:val="clear" w:color="C9C9C9" w:fill="C9C9C9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A5A5A5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5A5A5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FC000" w:themeColor="accent4"/>
          <w:bottom w:val="single" w:sz="12" w:space="0" w:color="FFFFFF" w:themeColor="light1"/>
        </w:tcBorders>
        <w:shd w:val="clear" w:color="FFD865" w:fill="FFD865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FC000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000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5B9BD5" w:themeColor="accent5"/>
          <w:bottom w:val="single" w:sz="12" w:space="0" w:color="FFFFFF" w:themeColor="light1"/>
        </w:tcBorders>
        <w:shd w:val="clear" w:color="9BC2E5" w:fill="9BC2E5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5B9BD5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70AD47" w:themeColor="accent6"/>
          <w:bottom w:val="single" w:sz="12" w:space="0" w:color="FFFFFF" w:themeColor="light1"/>
        </w:tcBorders>
        <w:shd w:val="clear" w:color="A9D08E" w:fill="A9D08E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70AD47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0AD47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color w:val="254175" w:themeColor="accent1" w:themeShade="95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color w:val="9BC2E5" w:themeColor="accent5" w:themeTint="9A" w:themeShade="95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fill="CFDBF0" w:themeFill="accent1" w:themeFillTint="40"/>
      </w:tcPr>
    </w:tblStylePr>
    <w:tblStylePr w:type="band1Horz">
      <w:rPr>
        <w:color w:val="254175" w:themeColor="accent1" w:themeShade="95"/>
        <w:sz w:val="22"/>
      </w:rPr>
      <w:tblPr/>
      <w:tcPr>
        <w:shd w:val="clear" w:color="CFDBF0" w:fill="CFDBF0" w:themeFill="accent1" w:themeFillTint="40"/>
      </w:tcPr>
    </w:tblStylePr>
    <w:tblStylePr w:type="band2Horz">
      <w:rPr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5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9BC2E5" w:themeColor="accent5" w:themeTint="9A" w:themeShade="95"/>
        <w:sz w:val="22"/>
      </w:rPr>
      <w:tblPr/>
      <w:tcPr>
        <w:tcBorders>
          <w:top w:val="single" w:sz="4" w:space="0" w:color="5B9BD5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5"/>
        </w:tcBorders>
        <w:shd w:val="clear" w:color="FFFFFF" w:fill="auto"/>
      </w:tcPr>
    </w:tblStylePr>
    <w:tblStylePr w:type="lastCol">
      <w:rPr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5B9BD5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fill="D5E5F4" w:themeFill="accent5" w:themeFillTint="40"/>
      </w:tcPr>
    </w:tblStylePr>
    <w:tblStylePr w:type="band1Horz">
      <w:rPr>
        <w:color w:val="9BC2E5" w:themeColor="accent5" w:themeTint="9A" w:themeShade="95"/>
        <w:sz w:val="22"/>
      </w:rPr>
      <w:tblPr/>
      <w:tcPr>
        <w:shd w:val="clear" w:color="D5E5F4" w:fill="D5E5F4" w:themeFill="accent5" w:themeFillTint="40"/>
      </w:tcPr>
    </w:tblStylePr>
    <w:tblStylePr w:type="band2Horz">
      <w:rPr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4D2EC" w:fill="C4D2EC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4D2EC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5B9BD5" w:fill="5B9BD5" w:themeFill="accent5"/>
      </w:tcPr>
    </w:tblStylePr>
    <w:tblStylePr w:type="lastRow">
      <w:rPr>
        <w:color w:val="F2F2F2"/>
        <w:sz w:val="22"/>
      </w:rPr>
      <w:tblPr/>
      <w:tcPr>
        <w:shd w:val="clear" w:color="5B9BD5" w:fill="5B9BD5" w:themeFill="accent5"/>
      </w:tcPr>
    </w:tblStylePr>
    <w:tblStylePr w:type="firstCol">
      <w:rPr>
        <w:color w:val="F2F2F2"/>
        <w:sz w:val="22"/>
      </w:rPr>
      <w:tblPr/>
      <w:tcPr>
        <w:shd w:val="clear" w:color="5B9BD5" w:fill="5B9BD5" w:themeFill="accent5"/>
      </w:tcPr>
    </w:tblStylePr>
    <w:tblStylePr w:type="lastCol">
      <w:rPr>
        <w:color w:val="F2F2F2"/>
        <w:sz w:val="22"/>
      </w:rPr>
      <w:tblPr/>
      <w:tcPr>
        <w:shd w:val="clear" w:color="5B9BD5" w:fill="5B9BD5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</w:tblPr>
    <w:tblStylePr w:type="firstRow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37DC8" w:fill="537DC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4D2EC" w:fill="C4D2EC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4D2EC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</w:tbl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C000" w:themeColor="accent4"/>
        <w:insideV w:val="single" w:sz="4" w:space="0" w:color="FFC000" w:themeColor="accent4"/>
      </w:tblBorders>
    </w:tbl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color w:val="F2F2F2"/>
        <w:sz w:val="22"/>
      </w:rPr>
      <w:tblPr/>
      <w:tcPr>
        <w:shd w:val="clear" w:color="5B9BD5" w:fill="5B9BD5" w:themeFill="accent5"/>
      </w:tcPr>
    </w:tblStylePr>
    <w:tblStylePr w:type="lastRow">
      <w:rPr>
        <w:color w:val="F2F2F2"/>
        <w:sz w:val="22"/>
      </w:rPr>
      <w:tblPr/>
      <w:tcPr>
        <w:shd w:val="clear" w:color="5B9BD5" w:fill="5B9BD5" w:themeFill="accent5"/>
      </w:tcPr>
    </w:tblStylePr>
    <w:tblStylePr w:type="firstCol">
      <w:rPr>
        <w:color w:val="F2F2F2"/>
        <w:sz w:val="22"/>
      </w:rPr>
      <w:tblPr/>
      <w:tcPr>
        <w:shd w:val="clear" w:color="5B9BD5" w:fill="5B9BD5" w:themeFill="accent5"/>
      </w:tcPr>
    </w:tblStylePr>
    <w:tblStylePr w:type="lastCol">
      <w:rPr>
        <w:color w:val="F2F2F2"/>
        <w:sz w:val="22"/>
      </w:rPr>
      <w:tblPr/>
      <w:tcPr>
        <w:shd w:val="clear" w:color="5B9BD5" w:fill="5B9BD5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DEAF6" w:fill="DDEAF6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DEAF6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ED7D31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A5A5A5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FC000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5B9BD5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5B9BD5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0AD47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styleId="aff5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tyshimuseum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ytyshi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ytyshimuseum.ru/" TargetMode="External"/><Relationship Id="rId11" Type="http://schemas.openxmlformats.org/officeDocument/2006/relationships/hyperlink" Target="https://mytyshimuseum.ru/" TargetMode="External"/><Relationship Id="rId5" Type="http://schemas.openxmlformats.org/officeDocument/2006/relationships/hyperlink" Target="https://opmyt.ru/" TargetMode="External"/><Relationship Id="rId10" Type="http://schemas.openxmlformats.org/officeDocument/2006/relationships/hyperlink" Target="mailto:ilovemytishi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lovemytish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DA454-97D7-4C5B-A9F5-B861CECA4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1145</Words>
  <Characters>7552</Characters>
  <Application>Microsoft Office Word</Application>
  <DocSecurity>0</DocSecurity>
  <Lines>145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Округе Неделя</dc:creator>
  <dc:description/>
  <cp:lastModifiedBy>Марина Михайлова</cp:lastModifiedBy>
  <cp:revision>25</cp:revision>
  <dcterms:created xsi:type="dcterms:W3CDTF">2021-06-28T11:59:00Z</dcterms:created>
  <dcterms:modified xsi:type="dcterms:W3CDTF">2023-04-17T08:17:00Z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